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75" w:rsidRPr="00B8448C" w:rsidRDefault="00C83675" w:rsidP="00E7149E">
      <w:pPr>
        <w:ind w:left="-142" w:right="72"/>
        <w:jc w:val="right"/>
        <w:rPr>
          <w:rFonts w:ascii="Calibri" w:hAnsi="Calibri" w:cs="Calibri"/>
          <w:sz w:val="20"/>
          <w:szCs w:val="20"/>
        </w:rPr>
      </w:pPr>
      <w:r w:rsidRPr="00B8448C">
        <w:rPr>
          <w:rFonts w:ascii="Calibri" w:hAnsi="Calibri" w:cs="Calibri"/>
          <w:b/>
          <w:sz w:val="20"/>
          <w:szCs w:val="20"/>
        </w:rPr>
        <w:t>Ref.:</w:t>
      </w:r>
      <w:r w:rsidRPr="00B8448C">
        <w:rPr>
          <w:rFonts w:ascii="Calibri" w:hAnsi="Calibri" w:cs="Calibri"/>
          <w:sz w:val="20"/>
          <w:szCs w:val="20"/>
        </w:rPr>
        <w:t xml:space="preserve"> </w:t>
      </w:r>
      <w:r w:rsidRPr="00B8448C">
        <w:rPr>
          <w:rFonts w:ascii="Calibri" w:hAnsi="Calibri" w:cs="Calibri"/>
          <w:sz w:val="20"/>
          <w:szCs w:val="20"/>
          <w:highlight w:val="lightGray"/>
        </w:rPr>
        <w:fldChar w:fldCharType="begin">
          <w:ffData>
            <w:name w:val=""/>
            <w:enabled/>
            <w:calcOnExit w:val="0"/>
            <w:textInput/>
          </w:ffData>
        </w:fldChar>
      </w:r>
      <w:r w:rsidRPr="00B8448C">
        <w:rPr>
          <w:rFonts w:ascii="Calibri" w:hAnsi="Calibri" w:cs="Calibri"/>
          <w:sz w:val="20"/>
          <w:szCs w:val="20"/>
          <w:highlight w:val="lightGray"/>
        </w:rPr>
        <w:instrText xml:space="preserve"> FORMTEXT </w:instrText>
      </w:r>
      <w:r w:rsidRPr="00B8448C">
        <w:rPr>
          <w:rFonts w:ascii="Calibri" w:hAnsi="Calibri" w:cs="Calibri"/>
          <w:sz w:val="20"/>
          <w:szCs w:val="20"/>
          <w:highlight w:val="lightGray"/>
        </w:rPr>
      </w:r>
      <w:r w:rsidRPr="00B8448C">
        <w:rPr>
          <w:rFonts w:ascii="Calibri" w:hAnsi="Calibri" w:cs="Calibri"/>
          <w:sz w:val="20"/>
          <w:szCs w:val="20"/>
          <w:highlight w:val="lightGray"/>
        </w:rPr>
        <w:fldChar w:fldCharType="separate"/>
      </w:r>
      <w:bookmarkStart w:id="0" w:name="_GoBack"/>
      <w:r w:rsidR="00D94DAF" w:rsidRPr="00B8448C">
        <w:rPr>
          <w:rFonts w:ascii="Calibri" w:hAnsi="Calibri" w:cs="Calibri"/>
          <w:sz w:val="20"/>
          <w:szCs w:val="20"/>
          <w:highlight w:val="lightGray"/>
        </w:rPr>
        <w:t> </w:t>
      </w:r>
      <w:r w:rsidR="00D94DAF" w:rsidRPr="00B8448C">
        <w:rPr>
          <w:rFonts w:ascii="Calibri" w:hAnsi="Calibri" w:cs="Calibri"/>
          <w:sz w:val="20"/>
          <w:szCs w:val="20"/>
          <w:highlight w:val="lightGray"/>
        </w:rPr>
        <w:t> </w:t>
      </w:r>
      <w:r w:rsidR="00D94DAF" w:rsidRPr="00B8448C">
        <w:rPr>
          <w:rFonts w:ascii="Calibri" w:hAnsi="Calibri" w:cs="Calibri"/>
          <w:sz w:val="20"/>
          <w:szCs w:val="20"/>
          <w:highlight w:val="lightGray"/>
        </w:rPr>
        <w:t> </w:t>
      </w:r>
      <w:r w:rsidR="00D94DAF" w:rsidRPr="00B8448C">
        <w:rPr>
          <w:rFonts w:ascii="Calibri" w:hAnsi="Calibri" w:cs="Calibri"/>
          <w:sz w:val="20"/>
          <w:szCs w:val="20"/>
          <w:highlight w:val="lightGray"/>
        </w:rPr>
        <w:t> </w:t>
      </w:r>
      <w:r w:rsidR="00D94DAF" w:rsidRPr="00B8448C">
        <w:rPr>
          <w:rFonts w:ascii="Calibri" w:hAnsi="Calibri" w:cs="Calibri"/>
          <w:sz w:val="20"/>
          <w:szCs w:val="20"/>
          <w:highlight w:val="lightGray"/>
        </w:rPr>
        <w:t> </w:t>
      </w:r>
      <w:bookmarkEnd w:id="0"/>
      <w:r w:rsidRPr="00B8448C">
        <w:rPr>
          <w:rFonts w:ascii="Calibri" w:hAnsi="Calibri" w:cs="Calibri"/>
          <w:sz w:val="20"/>
          <w:szCs w:val="20"/>
          <w:highlight w:val="lightGray"/>
        </w:rPr>
        <w:fldChar w:fldCharType="end"/>
      </w:r>
    </w:p>
    <w:p w:rsidR="00C83675" w:rsidRPr="00B8448C" w:rsidRDefault="00C83675" w:rsidP="00C83675">
      <w:pPr>
        <w:ind w:left="-142" w:right="72" w:firstLine="142"/>
        <w:rPr>
          <w:rFonts w:ascii="Calibri" w:hAnsi="Calibri" w:cs="Calibri"/>
          <w:sz w:val="20"/>
          <w:szCs w:val="20"/>
        </w:rPr>
      </w:pPr>
    </w:p>
    <w:p w:rsidR="00C83675" w:rsidRPr="00B8448C" w:rsidRDefault="00C83675" w:rsidP="00E7149E">
      <w:pPr>
        <w:pBdr>
          <w:top w:val="single" w:sz="4" w:space="1" w:color="auto"/>
          <w:left w:val="single" w:sz="4" w:space="3" w:color="auto"/>
          <w:bottom w:val="single" w:sz="4" w:space="1" w:color="auto"/>
          <w:right w:val="single" w:sz="4" w:space="4" w:color="auto"/>
        </w:pBdr>
        <w:ind w:right="72"/>
        <w:rPr>
          <w:rFonts w:ascii="Calibri" w:hAnsi="Calibri" w:cs="Calibri"/>
          <w:noProof/>
          <w:sz w:val="20"/>
          <w:szCs w:val="20"/>
        </w:rPr>
      </w:pPr>
      <w:r w:rsidRPr="00B8448C">
        <w:rPr>
          <w:rFonts w:ascii="Calibri" w:hAnsi="Calibri" w:cs="Calibri"/>
          <w:b/>
          <w:noProof/>
          <w:sz w:val="20"/>
          <w:szCs w:val="20"/>
        </w:rPr>
        <w:t xml:space="preserve">NUMERO DE OPERACION CARTAS DE CREDITO / COBRANZAS DOCUMENTARIAS: </w:t>
      </w:r>
      <w:r w:rsidRPr="00B8448C">
        <w:rPr>
          <w:rFonts w:ascii="Calibri" w:hAnsi="Calibri" w:cs="Calibri"/>
          <w:sz w:val="20"/>
          <w:szCs w:val="20"/>
          <w:highlight w:val="lightGray"/>
        </w:rPr>
        <w:fldChar w:fldCharType="begin">
          <w:ffData>
            <w:name w:val="Texto2"/>
            <w:enabled/>
            <w:calcOnExit w:val="0"/>
            <w:textInput/>
          </w:ffData>
        </w:fldChar>
      </w:r>
      <w:r w:rsidRPr="00B8448C">
        <w:rPr>
          <w:rFonts w:ascii="Calibri" w:hAnsi="Calibri" w:cs="Calibri"/>
          <w:sz w:val="20"/>
          <w:szCs w:val="20"/>
          <w:highlight w:val="lightGray"/>
        </w:rPr>
        <w:instrText xml:space="preserve"> FORMTEXT </w:instrText>
      </w:r>
      <w:r w:rsidRPr="00B8448C">
        <w:rPr>
          <w:rFonts w:ascii="Calibri" w:hAnsi="Calibri" w:cs="Calibri"/>
          <w:sz w:val="20"/>
          <w:szCs w:val="20"/>
          <w:highlight w:val="lightGray"/>
        </w:rPr>
      </w:r>
      <w:r w:rsidRPr="00B8448C">
        <w:rPr>
          <w:rFonts w:ascii="Calibri" w:hAnsi="Calibri" w:cs="Calibri"/>
          <w:sz w:val="20"/>
          <w:szCs w:val="20"/>
          <w:highlight w:val="lightGray"/>
        </w:rPr>
        <w:fldChar w:fldCharType="separate"/>
      </w:r>
      <w:r w:rsidRPr="00B8448C">
        <w:rPr>
          <w:rFonts w:ascii="Calibri" w:hAnsi="Calibri" w:cs="Calibri"/>
          <w:noProof/>
          <w:sz w:val="20"/>
          <w:szCs w:val="20"/>
          <w:highlight w:val="lightGray"/>
        </w:rPr>
        <w:t xml:space="preserve">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xml:space="preserve">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sz w:val="20"/>
          <w:szCs w:val="20"/>
          <w:highlight w:val="lightGray"/>
        </w:rPr>
        <w:fldChar w:fldCharType="end"/>
      </w:r>
      <w:r w:rsidRPr="00B8448C">
        <w:rPr>
          <w:rFonts w:ascii="Calibri" w:hAnsi="Calibri" w:cs="Calibri"/>
          <w:noProof/>
          <w:sz w:val="20"/>
          <w:szCs w:val="20"/>
        </w:rPr>
        <w:t xml:space="preserve"> </w:t>
      </w:r>
    </w:p>
    <w:p w:rsidR="00523628" w:rsidRDefault="00523628" w:rsidP="00C83675">
      <w:pPr>
        <w:ind w:right="72"/>
        <w:rPr>
          <w:rFonts w:ascii="Calibri" w:hAnsi="Calibri" w:cs="Calibri"/>
          <w:sz w:val="20"/>
          <w:szCs w:val="20"/>
        </w:rPr>
      </w:pPr>
    </w:p>
    <w:p w:rsidR="0074376E" w:rsidRDefault="0074376E" w:rsidP="0074376E">
      <w:pPr>
        <w:ind w:right="72"/>
        <w:rPr>
          <w:rFonts w:ascii="Calibri" w:hAnsi="Calibri" w:cs="Calibri"/>
          <w:b/>
          <w:noProof/>
          <w:sz w:val="22"/>
          <w:szCs w:val="22"/>
        </w:rPr>
      </w:pPr>
      <w:r w:rsidRPr="008E3C95">
        <w:rPr>
          <w:rFonts w:ascii="Calibri" w:hAnsi="Calibri" w:cs="Calibri"/>
          <w:b/>
          <w:noProof/>
          <w:sz w:val="22"/>
          <w:szCs w:val="22"/>
        </w:rPr>
        <w:t>SECCIÓN 1: DATOS DEL SOLICITANTE</w:t>
      </w:r>
    </w:p>
    <w:p w:rsidR="0074376E" w:rsidRPr="00B8448C" w:rsidRDefault="0074376E" w:rsidP="00C83675">
      <w:pPr>
        <w:ind w:right="72"/>
        <w:rPr>
          <w:rFonts w:ascii="Calibri" w:hAnsi="Calibri" w:cs="Calibri"/>
          <w:sz w:val="20"/>
          <w:szCs w:val="20"/>
        </w:rPr>
      </w:pPr>
    </w:p>
    <w:p w:rsidR="00097842" w:rsidRPr="00B8448C" w:rsidRDefault="00936735" w:rsidP="00C00367">
      <w:pPr>
        <w:numPr>
          <w:ilvl w:val="0"/>
          <w:numId w:val="1"/>
        </w:numPr>
        <w:pBdr>
          <w:top w:val="single" w:sz="4" w:space="1" w:color="auto"/>
          <w:left w:val="single" w:sz="4" w:space="4" w:color="auto"/>
          <w:bottom w:val="single" w:sz="4" w:space="1" w:color="auto"/>
          <w:right w:val="single" w:sz="4" w:space="4" w:color="auto"/>
        </w:pBdr>
        <w:ind w:right="72"/>
        <w:jc w:val="both"/>
        <w:rPr>
          <w:rFonts w:ascii="Calibri" w:hAnsi="Calibri" w:cs="Calibri"/>
          <w:sz w:val="20"/>
          <w:szCs w:val="20"/>
        </w:rPr>
      </w:pPr>
      <w:r w:rsidRPr="00B8448C">
        <w:rPr>
          <w:rFonts w:ascii="Calibri" w:hAnsi="Calibri" w:cs="Calibri"/>
          <w:sz w:val="20"/>
          <w:szCs w:val="20"/>
        </w:rPr>
        <w:t>Localidad, Provincia y Fecha</w:t>
      </w:r>
      <w:r w:rsidR="00FD2C64" w:rsidRPr="00B8448C">
        <w:rPr>
          <w:rFonts w:ascii="Calibri" w:hAnsi="Calibri" w:cs="Calibri"/>
          <w:sz w:val="20"/>
          <w:szCs w:val="20"/>
        </w:rPr>
        <w:t>:</w:t>
      </w:r>
      <w:r w:rsidR="005C28A8" w:rsidRPr="00B8448C">
        <w:rPr>
          <w:rFonts w:ascii="Calibri" w:hAnsi="Calibri" w:cs="Calibri"/>
          <w:sz w:val="20"/>
          <w:szCs w:val="20"/>
        </w:rPr>
        <w:t xml:space="preserve"> </w:t>
      </w:r>
      <w:r w:rsidR="00655327" w:rsidRPr="00B8448C">
        <w:rPr>
          <w:rFonts w:ascii="Calibri" w:hAnsi="Calibri" w:cs="Calibri"/>
          <w:sz w:val="20"/>
          <w:szCs w:val="20"/>
        </w:rPr>
        <w:fldChar w:fldCharType="begin">
          <w:ffData>
            <w:name w:val="Texto5"/>
            <w:enabled/>
            <w:calcOnExit w:val="0"/>
            <w:textInput/>
          </w:ffData>
        </w:fldChar>
      </w:r>
      <w:r w:rsidR="00655327" w:rsidRPr="00B8448C">
        <w:rPr>
          <w:rFonts w:ascii="Calibri" w:hAnsi="Calibri" w:cs="Calibri"/>
          <w:sz w:val="20"/>
          <w:szCs w:val="20"/>
        </w:rPr>
        <w:instrText xml:space="preserve"> FORMTEXT </w:instrText>
      </w:r>
      <w:r w:rsidR="00655327" w:rsidRPr="00B8448C">
        <w:rPr>
          <w:rFonts w:ascii="Calibri" w:hAnsi="Calibri" w:cs="Calibri"/>
          <w:sz w:val="20"/>
          <w:szCs w:val="20"/>
        </w:rPr>
      </w:r>
      <w:r w:rsidR="00655327" w:rsidRPr="00B8448C">
        <w:rPr>
          <w:rFonts w:ascii="Calibri" w:hAnsi="Calibri" w:cs="Calibri"/>
          <w:sz w:val="20"/>
          <w:szCs w:val="20"/>
        </w:rPr>
        <w:fldChar w:fldCharType="separate"/>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sz w:val="20"/>
          <w:szCs w:val="20"/>
        </w:rPr>
        <w:fldChar w:fldCharType="end"/>
      </w:r>
    </w:p>
    <w:p w:rsidR="00097842" w:rsidRPr="00B8448C" w:rsidRDefault="00097842" w:rsidP="00C00367">
      <w:pPr>
        <w:numPr>
          <w:ilvl w:val="0"/>
          <w:numId w:val="1"/>
        </w:numPr>
        <w:pBdr>
          <w:top w:val="single" w:sz="4" w:space="1" w:color="auto"/>
          <w:left w:val="single" w:sz="4" w:space="4" w:color="auto"/>
          <w:bottom w:val="single" w:sz="4" w:space="1" w:color="auto"/>
          <w:right w:val="single" w:sz="4" w:space="4" w:color="auto"/>
        </w:pBdr>
        <w:ind w:right="72"/>
        <w:rPr>
          <w:rFonts w:ascii="Calibri" w:hAnsi="Calibri" w:cs="Calibri"/>
          <w:sz w:val="20"/>
          <w:szCs w:val="20"/>
        </w:rPr>
      </w:pPr>
      <w:r w:rsidRPr="00B8448C">
        <w:rPr>
          <w:rFonts w:ascii="Calibri" w:hAnsi="Calibri" w:cs="Calibri"/>
          <w:noProof/>
          <w:sz w:val="20"/>
          <w:szCs w:val="20"/>
        </w:rPr>
        <w:t>Solicitante de la operación</w:t>
      </w:r>
      <w:r w:rsidR="0074376E">
        <w:rPr>
          <w:rFonts w:ascii="Calibri" w:hAnsi="Calibri" w:cs="Calibri"/>
          <w:noProof/>
          <w:sz w:val="20"/>
          <w:szCs w:val="20"/>
        </w:rPr>
        <w:t xml:space="preserve"> (el “Solicitante”)</w:t>
      </w:r>
      <w:r w:rsidRPr="00B8448C">
        <w:rPr>
          <w:rFonts w:ascii="Calibri" w:hAnsi="Calibri" w:cs="Calibri"/>
          <w:noProof/>
          <w:sz w:val="20"/>
          <w:szCs w:val="20"/>
        </w:rPr>
        <w:t xml:space="preserve">: </w:t>
      </w:r>
      <w:r w:rsidR="00655327" w:rsidRPr="00B8448C">
        <w:rPr>
          <w:rFonts w:ascii="Calibri" w:hAnsi="Calibri" w:cs="Calibri"/>
          <w:sz w:val="20"/>
          <w:szCs w:val="20"/>
        </w:rPr>
        <w:fldChar w:fldCharType="begin">
          <w:ffData>
            <w:name w:val="Texto5"/>
            <w:enabled/>
            <w:calcOnExit w:val="0"/>
            <w:textInput/>
          </w:ffData>
        </w:fldChar>
      </w:r>
      <w:r w:rsidR="00655327" w:rsidRPr="00B8448C">
        <w:rPr>
          <w:rFonts w:ascii="Calibri" w:hAnsi="Calibri" w:cs="Calibri"/>
          <w:sz w:val="20"/>
          <w:szCs w:val="20"/>
        </w:rPr>
        <w:instrText xml:space="preserve"> FORMTEXT </w:instrText>
      </w:r>
      <w:r w:rsidR="00655327" w:rsidRPr="00B8448C">
        <w:rPr>
          <w:rFonts w:ascii="Calibri" w:hAnsi="Calibri" w:cs="Calibri"/>
          <w:sz w:val="20"/>
          <w:szCs w:val="20"/>
        </w:rPr>
      </w:r>
      <w:r w:rsidR="00655327" w:rsidRPr="00B8448C">
        <w:rPr>
          <w:rFonts w:ascii="Calibri" w:hAnsi="Calibri" w:cs="Calibri"/>
          <w:sz w:val="20"/>
          <w:szCs w:val="20"/>
        </w:rPr>
        <w:fldChar w:fldCharType="separate"/>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sz w:val="20"/>
          <w:szCs w:val="20"/>
        </w:rPr>
        <w:fldChar w:fldCharType="end"/>
      </w:r>
    </w:p>
    <w:p w:rsidR="00E7149E" w:rsidRPr="00B8448C" w:rsidRDefault="00097842" w:rsidP="00C00367">
      <w:pPr>
        <w:numPr>
          <w:ilvl w:val="0"/>
          <w:numId w:val="1"/>
        </w:numPr>
        <w:pBdr>
          <w:top w:val="single" w:sz="4" w:space="1" w:color="auto"/>
          <w:left w:val="single" w:sz="4" w:space="4" w:color="auto"/>
          <w:bottom w:val="single" w:sz="4" w:space="1" w:color="auto"/>
          <w:right w:val="single" w:sz="4" w:space="4" w:color="auto"/>
        </w:pBdr>
        <w:ind w:right="72"/>
        <w:rPr>
          <w:rFonts w:ascii="Calibri" w:hAnsi="Calibri" w:cs="Calibri"/>
          <w:sz w:val="20"/>
          <w:szCs w:val="20"/>
        </w:rPr>
      </w:pPr>
      <w:r w:rsidRPr="00B8448C">
        <w:rPr>
          <w:rFonts w:ascii="Calibri" w:hAnsi="Calibri" w:cs="Calibri"/>
          <w:noProof/>
          <w:sz w:val="20"/>
          <w:szCs w:val="20"/>
        </w:rPr>
        <w:t>CUIT/CUIL/DNI:</w:t>
      </w:r>
      <w:r w:rsidRPr="00B8448C">
        <w:rPr>
          <w:rFonts w:ascii="Calibri" w:hAnsi="Calibri" w:cs="Calibri"/>
          <w:sz w:val="20"/>
          <w:szCs w:val="20"/>
        </w:rPr>
        <w:t xml:space="preserve"> </w:t>
      </w:r>
      <w:r w:rsidR="00655327" w:rsidRPr="00B8448C">
        <w:rPr>
          <w:rFonts w:ascii="Calibri" w:hAnsi="Calibri" w:cs="Calibri"/>
          <w:sz w:val="20"/>
          <w:szCs w:val="20"/>
        </w:rPr>
        <w:fldChar w:fldCharType="begin">
          <w:ffData>
            <w:name w:val="Texto5"/>
            <w:enabled/>
            <w:calcOnExit w:val="0"/>
            <w:textInput/>
          </w:ffData>
        </w:fldChar>
      </w:r>
      <w:r w:rsidR="00655327" w:rsidRPr="00B8448C">
        <w:rPr>
          <w:rFonts w:ascii="Calibri" w:hAnsi="Calibri" w:cs="Calibri"/>
          <w:sz w:val="20"/>
          <w:szCs w:val="20"/>
        </w:rPr>
        <w:instrText xml:space="preserve"> FORMTEXT </w:instrText>
      </w:r>
      <w:r w:rsidR="00655327" w:rsidRPr="00B8448C">
        <w:rPr>
          <w:rFonts w:ascii="Calibri" w:hAnsi="Calibri" w:cs="Calibri"/>
          <w:sz w:val="20"/>
          <w:szCs w:val="20"/>
        </w:rPr>
      </w:r>
      <w:r w:rsidR="00655327" w:rsidRPr="00B8448C">
        <w:rPr>
          <w:rFonts w:ascii="Calibri" w:hAnsi="Calibri" w:cs="Calibri"/>
          <w:sz w:val="20"/>
          <w:szCs w:val="20"/>
        </w:rPr>
        <w:fldChar w:fldCharType="separate"/>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noProof/>
          <w:sz w:val="20"/>
          <w:szCs w:val="20"/>
        </w:rPr>
        <w:t> </w:t>
      </w:r>
      <w:r w:rsidR="00655327" w:rsidRPr="00B8448C">
        <w:rPr>
          <w:rFonts w:ascii="Calibri" w:hAnsi="Calibri" w:cs="Calibri"/>
          <w:sz w:val="20"/>
          <w:szCs w:val="20"/>
        </w:rPr>
        <w:fldChar w:fldCharType="end"/>
      </w:r>
    </w:p>
    <w:p w:rsidR="00E7149E" w:rsidRPr="00B8448C" w:rsidRDefault="00E7149E" w:rsidP="00C00367">
      <w:pPr>
        <w:numPr>
          <w:ilvl w:val="0"/>
          <w:numId w:val="1"/>
        </w:numPr>
        <w:pBdr>
          <w:top w:val="single" w:sz="4" w:space="1" w:color="auto"/>
          <w:left w:val="single" w:sz="4" w:space="4" w:color="auto"/>
          <w:bottom w:val="single" w:sz="4" w:space="1" w:color="auto"/>
          <w:right w:val="single" w:sz="4" w:space="4" w:color="auto"/>
        </w:pBdr>
        <w:ind w:right="72"/>
        <w:rPr>
          <w:rFonts w:ascii="Calibri" w:hAnsi="Calibri" w:cs="Calibri"/>
          <w:sz w:val="20"/>
          <w:szCs w:val="20"/>
        </w:rPr>
      </w:pPr>
      <w:r w:rsidRPr="00B8448C">
        <w:rPr>
          <w:rFonts w:ascii="Calibri" w:hAnsi="Calibri" w:cs="Calibri"/>
          <w:sz w:val="20"/>
          <w:szCs w:val="20"/>
        </w:rPr>
        <w:t>Ante inconvenientes</w:t>
      </w:r>
      <w:r w:rsidR="0074376E">
        <w:rPr>
          <w:rFonts w:ascii="Calibri" w:hAnsi="Calibri" w:cs="Calibri"/>
          <w:sz w:val="20"/>
          <w:szCs w:val="20"/>
        </w:rPr>
        <w:t xml:space="preserve"> o solicitud</w:t>
      </w:r>
      <w:r w:rsidRPr="00B8448C">
        <w:rPr>
          <w:rFonts w:ascii="Calibri" w:hAnsi="Calibri" w:cs="Calibri"/>
          <w:sz w:val="20"/>
          <w:szCs w:val="20"/>
        </w:rPr>
        <w:t xml:space="preserve"> </w:t>
      </w:r>
      <w:r w:rsidR="0074376E">
        <w:rPr>
          <w:rFonts w:ascii="Calibri" w:hAnsi="Calibri" w:cs="Calibri"/>
          <w:sz w:val="20"/>
          <w:szCs w:val="20"/>
        </w:rPr>
        <w:t xml:space="preserve">de información adicional </w:t>
      </w:r>
      <w:r w:rsidRPr="00B8448C">
        <w:rPr>
          <w:rFonts w:ascii="Calibri" w:hAnsi="Calibri" w:cs="Calibri"/>
          <w:sz w:val="20"/>
          <w:szCs w:val="20"/>
        </w:rPr>
        <w:t xml:space="preserve">contactar a: </w:t>
      </w:r>
      <w:r w:rsidR="0074376E">
        <w:rPr>
          <w:rFonts w:ascii="Calibri" w:hAnsi="Calibri" w:cs="Calibri"/>
          <w:sz w:val="20"/>
          <w:szCs w:val="20"/>
        </w:rPr>
        <w:t xml:space="preserve">Nombre: </w:t>
      </w:r>
      <w:r w:rsidRPr="00B8448C">
        <w:rPr>
          <w:rFonts w:ascii="Calibri" w:hAnsi="Calibri" w:cs="Calibri"/>
          <w:sz w:val="20"/>
          <w:szCs w:val="20"/>
        </w:rPr>
        <w:fldChar w:fldCharType="begin">
          <w:ffData>
            <w:name w:val="Texto5"/>
            <w:enabled/>
            <w:calcOnExit w:val="0"/>
            <w:textInput/>
          </w:ffData>
        </w:fldChar>
      </w:r>
      <w:r w:rsidRPr="00B8448C">
        <w:rPr>
          <w:rFonts w:ascii="Calibri" w:hAnsi="Calibri" w:cs="Calibri"/>
          <w:sz w:val="20"/>
          <w:szCs w:val="20"/>
        </w:rPr>
        <w:instrText xml:space="preserve"> FORMTEXT </w:instrText>
      </w:r>
      <w:r w:rsidRPr="00B8448C">
        <w:rPr>
          <w:rFonts w:ascii="Calibri" w:hAnsi="Calibri" w:cs="Calibri"/>
          <w:sz w:val="20"/>
          <w:szCs w:val="20"/>
        </w:rPr>
      </w:r>
      <w:r w:rsidRPr="00B8448C">
        <w:rPr>
          <w:rFonts w:ascii="Calibri" w:hAnsi="Calibri" w:cs="Calibri"/>
          <w:sz w:val="20"/>
          <w:szCs w:val="20"/>
        </w:rPr>
        <w:fldChar w:fldCharType="separate"/>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sz w:val="20"/>
          <w:szCs w:val="20"/>
        </w:rPr>
        <w:fldChar w:fldCharType="end"/>
      </w:r>
      <w:r w:rsidRPr="00B8448C">
        <w:rPr>
          <w:rFonts w:ascii="Calibri" w:hAnsi="Calibri" w:cs="Calibri"/>
          <w:sz w:val="20"/>
          <w:szCs w:val="20"/>
        </w:rPr>
        <w:t xml:space="preserve"> al teléfono</w:t>
      </w:r>
      <w:r w:rsidRPr="00B8448C">
        <w:rPr>
          <w:rFonts w:ascii="Calibri" w:hAnsi="Calibri" w:cs="Calibri"/>
          <w:sz w:val="20"/>
          <w:szCs w:val="20"/>
        </w:rPr>
        <w:fldChar w:fldCharType="begin">
          <w:ffData>
            <w:name w:val="Texto5"/>
            <w:enabled/>
            <w:calcOnExit w:val="0"/>
            <w:textInput/>
          </w:ffData>
        </w:fldChar>
      </w:r>
      <w:r w:rsidRPr="00B8448C">
        <w:rPr>
          <w:rFonts w:ascii="Calibri" w:hAnsi="Calibri" w:cs="Calibri"/>
          <w:sz w:val="20"/>
          <w:szCs w:val="20"/>
        </w:rPr>
        <w:instrText xml:space="preserve"> FORMTEXT </w:instrText>
      </w:r>
      <w:r w:rsidRPr="00B8448C">
        <w:rPr>
          <w:rFonts w:ascii="Calibri" w:hAnsi="Calibri" w:cs="Calibri"/>
          <w:sz w:val="20"/>
          <w:szCs w:val="20"/>
        </w:rPr>
      </w:r>
      <w:r w:rsidRPr="00B8448C">
        <w:rPr>
          <w:rFonts w:ascii="Calibri" w:hAnsi="Calibri" w:cs="Calibri"/>
          <w:sz w:val="20"/>
          <w:szCs w:val="20"/>
        </w:rPr>
        <w:fldChar w:fldCharType="separate"/>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sz w:val="20"/>
          <w:szCs w:val="20"/>
        </w:rPr>
        <w:fldChar w:fldCharType="end"/>
      </w:r>
      <w:r w:rsidRPr="00B8448C">
        <w:rPr>
          <w:rFonts w:ascii="Calibri" w:hAnsi="Calibri" w:cs="Calibri"/>
          <w:sz w:val="20"/>
          <w:szCs w:val="20"/>
        </w:rPr>
        <w:t xml:space="preserve"> e-mail: </w:t>
      </w:r>
      <w:r w:rsidRPr="00B8448C">
        <w:rPr>
          <w:rFonts w:ascii="Calibri" w:hAnsi="Calibri" w:cs="Calibri"/>
          <w:sz w:val="20"/>
          <w:szCs w:val="20"/>
        </w:rPr>
        <w:fldChar w:fldCharType="begin">
          <w:ffData>
            <w:name w:val="Texto5"/>
            <w:enabled/>
            <w:calcOnExit w:val="0"/>
            <w:textInput/>
          </w:ffData>
        </w:fldChar>
      </w:r>
      <w:r w:rsidRPr="00B8448C">
        <w:rPr>
          <w:rFonts w:ascii="Calibri" w:hAnsi="Calibri" w:cs="Calibri"/>
          <w:sz w:val="20"/>
          <w:szCs w:val="20"/>
        </w:rPr>
        <w:instrText xml:space="preserve"> FORMTEXT </w:instrText>
      </w:r>
      <w:r w:rsidRPr="00B8448C">
        <w:rPr>
          <w:rFonts w:ascii="Calibri" w:hAnsi="Calibri" w:cs="Calibri"/>
          <w:sz w:val="20"/>
          <w:szCs w:val="20"/>
        </w:rPr>
      </w:r>
      <w:r w:rsidRPr="00B8448C">
        <w:rPr>
          <w:rFonts w:ascii="Calibri" w:hAnsi="Calibri" w:cs="Calibri"/>
          <w:sz w:val="20"/>
          <w:szCs w:val="20"/>
        </w:rPr>
        <w:fldChar w:fldCharType="separate"/>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sz w:val="20"/>
          <w:szCs w:val="20"/>
        </w:rPr>
        <w:fldChar w:fldCharType="end"/>
      </w:r>
    </w:p>
    <w:p w:rsidR="0074376E" w:rsidRDefault="0074376E" w:rsidP="00EE38BB">
      <w:pPr>
        <w:jc w:val="both"/>
        <w:rPr>
          <w:rFonts w:ascii="Calibri" w:hAnsi="Calibri" w:cs="Calibri"/>
          <w:b/>
          <w:noProof/>
          <w:sz w:val="22"/>
          <w:szCs w:val="22"/>
        </w:rPr>
      </w:pPr>
    </w:p>
    <w:p w:rsidR="0074376E" w:rsidRPr="00C7603B" w:rsidRDefault="0074376E" w:rsidP="00EE38BB">
      <w:pPr>
        <w:jc w:val="both"/>
        <w:rPr>
          <w:rFonts w:ascii="Calibri" w:hAnsi="Calibri" w:cs="Calibri"/>
          <w:b/>
          <w:noProof/>
          <w:sz w:val="22"/>
          <w:szCs w:val="22"/>
        </w:rPr>
      </w:pPr>
      <w:r w:rsidRPr="00C7603B">
        <w:rPr>
          <w:rFonts w:ascii="Calibri" w:hAnsi="Calibri" w:cs="Calibri"/>
          <w:b/>
          <w:noProof/>
          <w:sz w:val="22"/>
          <w:szCs w:val="22"/>
        </w:rPr>
        <w:t>SECCIÓN 2: DETALLES DE LA OPERACIÓN</w:t>
      </w:r>
    </w:p>
    <w:p w:rsidR="00E7149E" w:rsidRPr="00B8448C" w:rsidRDefault="00E7149E" w:rsidP="00097842">
      <w:pPr>
        <w:ind w:right="72"/>
        <w:rPr>
          <w:rFonts w:ascii="Calibri" w:hAnsi="Calibri" w:cs="Calibri"/>
          <w:sz w:val="20"/>
          <w:szCs w:val="20"/>
        </w:rPr>
      </w:pPr>
    </w:p>
    <w:p w:rsidR="003E63DA" w:rsidRPr="00B8448C" w:rsidRDefault="003E63DA" w:rsidP="003E63DA">
      <w:pPr>
        <w:jc w:val="both"/>
        <w:rPr>
          <w:rFonts w:ascii="Calibri" w:hAnsi="Calibri" w:cs="Calibri"/>
          <w:sz w:val="20"/>
          <w:szCs w:val="20"/>
        </w:rPr>
      </w:pPr>
      <w:r w:rsidRPr="00B8448C">
        <w:rPr>
          <w:rFonts w:ascii="Calibri" w:hAnsi="Calibri" w:cs="Calibri"/>
          <w:b/>
          <w:color w:val="FF0000"/>
          <w:sz w:val="20"/>
          <w:szCs w:val="20"/>
        </w:rPr>
        <w:fldChar w:fldCharType="begin">
          <w:ffData>
            <w:name w:val=""/>
            <w:enabled/>
            <w:calcOnExit w:val="0"/>
            <w:checkBox>
              <w:sizeAuto/>
              <w:default w:val="0"/>
              <w:checked w:val="0"/>
            </w:checkBox>
          </w:ffData>
        </w:fldChar>
      </w:r>
      <w:r w:rsidRPr="00B8448C">
        <w:rPr>
          <w:rFonts w:ascii="Calibri" w:hAnsi="Calibri" w:cs="Calibri"/>
          <w:b/>
          <w:color w:val="FF0000"/>
          <w:sz w:val="20"/>
          <w:szCs w:val="20"/>
        </w:rPr>
        <w:instrText xml:space="preserve"> FORMCHECKBOX </w:instrText>
      </w:r>
      <w:r w:rsidR="0029618F">
        <w:rPr>
          <w:rFonts w:ascii="Calibri" w:hAnsi="Calibri" w:cs="Calibri"/>
          <w:b/>
          <w:color w:val="FF0000"/>
          <w:sz w:val="20"/>
          <w:szCs w:val="20"/>
        </w:rPr>
      </w:r>
      <w:r w:rsidR="0029618F">
        <w:rPr>
          <w:rFonts w:ascii="Calibri" w:hAnsi="Calibri" w:cs="Calibri"/>
          <w:b/>
          <w:color w:val="FF0000"/>
          <w:sz w:val="20"/>
          <w:szCs w:val="20"/>
        </w:rPr>
        <w:fldChar w:fldCharType="separate"/>
      </w:r>
      <w:r w:rsidRPr="00B8448C">
        <w:rPr>
          <w:rFonts w:ascii="Calibri" w:hAnsi="Calibri" w:cs="Calibri"/>
          <w:b/>
          <w:color w:val="FF0000"/>
          <w:sz w:val="20"/>
          <w:szCs w:val="20"/>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 xml:space="preserve">DEBITO EN </w:t>
      </w:r>
      <w:r w:rsidR="0074376E">
        <w:rPr>
          <w:rFonts w:ascii="Calibri" w:hAnsi="Calibri" w:cs="Calibri"/>
          <w:sz w:val="20"/>
          <w:szCs w:val="20"/>
        </w:rPr>
        <w:t>Pesos Argentinos (</w:t>
      </w:r>
      <w:r w:rsidRPr="00B8448C">
        <w:rPr>
          <w:rFonts w:ascii="Calibri" w:hAnsi="Calibri" w:cs="Calibri"/>
          <w:sz w:val="20"/>
          <w:szCs w:val="20"/>
        </w:rPr>
        <w:t>ARS</w:t>
      </w:r>
      <w:r w:rsidR="0074376E">
        <w:rPr>
          <w:rFonts w:ascii="Calibri" w:hAnsi="Calibri" w:cs="Calibri"/>
          <w:sz w:val="20"/>
          <w:szCs w:val="20"/>
        </w:rPr>
        <w:t xml:space="preserve">) en la </w:t>
      </w:r>
      <w:r w:rsidR="00C83675" w:rsidRPr="00B8448C">
        <w:rPr>
          <w:rFonts w:ascii="Calibri" w:hAnsi="Calibri" w:cs="Calibri"/>
          <w:sz w:val="20"/>
          <w:szCs w:val="20"/>
        </w:rPr>
        <w:t xml:space="preserve">Cuenta </w:t>
      </w:r>
      <w:r w:rsidR="0074376E">
        <w:rPr>
          <w:rFonts w:ascii="Calibri" w:hAnsi="Calibri" w:cs="Calibri"/>
          <w:sz w:val="20"/>
          <w:szCs w:val="20"/>
        </w:rPr>
        <w:t xml:space="preserve">Corriente/Ahorro </w:t>
      </w:r>
      <w:r w:rsidRPr="00B8448C">
        <w:rPr>
          <w:rFonts w:ascii="Calibri" w:hAnsi="Calibri" w:cs="Calibri"/>
          <w:sz w:val="20"/>
          <w:szCs w:val="20"/>
        </w:rPr>
        <w:t>en ARS</w:t>
      </w:r>
      <w:r w:rsidR="0074376E">
        <w:rPr>
          <w:rFonts w:ascii="Calibri" w:hAnsi="Calibri" w:cs="Calibri"/>
          <w:sz w:val="20"/>
          <w:szCs w:val="20"/>
        </w:rPr>
        <w:t xml:space="preserve"> abierta en HSBC Bank Argentina S.A. (“HBAR”, “HSBC” o el “Banco”) </w:t>
      </w:r>
      <w:r w:rsidRPr="00B8448C">
        <w:rPr>
          <w:rFonts w:ascii="Calibri" w:hAnsi="Calibri" w:cs="Calibri"/>
          <w:sz w:val="20"/>
          <w:szCs w:val="20"/>
        </w:rPr>
        <w:t xml:space="preserve">Nro. </w:t>
      </w:r>
      <w:r w:rsidRPr="00B8448C">
        <w:rPr>
          <w:rFonts w:ascii="Calibri" w:hAnsi="Calibri" w:cs="Calibri"/>
          <w:sz w:val="20"/>
          <w:szCs w:val="20"/>
        </w:rPr>
        <w:fldChar w:fldCharType="begin">
          <w:ffData>
            <w:name w:val="Texto5"/>
            <w:enabled/>
            <w:calcOnExit w:val="0"/>
            <w:textInput/>
          </w:ffData>
        </w:fldChar>
      </w:r>
      <w:r w:rsidRPr="00B8448C">
        <w:rPr>
          <w:rFonts w:ascii="Calibri" w:hAnsi="Calibri" w:cs="Calibri"/>
          <w:sz w:val="20"/>
          <w:szCs w:val="20"/>
        </w:rPr>
        <w:instrText xml:space="preserve"> FORMTEXT </w:instrText>
      </w:r>
      <w:r w:rsidRPr="00B8448C">
        <w:rPr>
          <w:rFonts w:ascii="Calibri" w:hAnsi="Calibri" w:cs="Calibri"/>
          <w:sz w:val="20"/>
          <w:szCs w:val="20"/>
        </w:rPr>
      </w:r>
      <w:r w:rsidRPr="00B8448C">
        <w:rPr>
          <w:rFonts w:ascii="Calibri" w:hAnsi="Calibri" w:cs="Calibri"/>
          <w:sz w:val="20"/>
          <w:szCs w:val="20"/>
        </w:rPr>
        <w:fldChar w:fldCharType="separate"/>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sz w:val="20"/>
          <w:szCs w:val="20"/>
        </w:rPr>
        <w:fldChar w:fldCharType="end"/>
      </w:r>
      <w:r w:rsidRPr="00B8448C">
        <w:rPr>
          <w:rFonts w:ascii="Calibri" w:hAnsi="Calibri" w:cs="Calibri"/>
          <w:sz w:val="20"/>
          <w:szCs w:val="20"/>
        </w:rPr>
        <w:t xml:space="preserve"> </w:t>
      </w:r>
      <w:r w:rsidR="0099067D" w:rsidRPr="00B8448C">
        <w:rPr>
          <w:rFonts w:ascii="Calibri" w:hAnsi="Calibri" w:cs="Calibri"/>
          <w:sz w:val="20"/>
          <w:szCs w:val="20"/>
        </w:rPr>
        <w:t>Donde</w:t>
      </w:r>
      <w:r w:rsidRPr="00B8448C">
        <w:rPr>
          <w:rFonts w:ascii="Calibri" w:hAnsi="Calibri" w:cs="Calibri"/>
          <w:sz w:val="20"/>
          <w:szCs w:val="20"/>
        </w:rPr>
        <w:t xml:space="preserve"> debitar los fondos</w:t>
      </w:r>
    </w:p>
    <w:p w:rsidR="00116A80" w:rsidRPr="00B8448C" w:rsidRDefault="00116A80" w:rsidP="00116A80">
      <w:pPr>
        <w:jc w:val="both"/>
        <w:rPr>
          <w:rFonts w:ascii="Calibri" w:hAnsi="Calibri" w:cs="Calibri"/>
          <w:sz w:val="20"/>
          <w:szCs w:val="20"/>
        </w:rPr>
      </w:pPr>
      <w:r w:rsidRPr="00B8448C">
        <w:rPr>
          <w:rFonts w:ascii="Calibri" w:hAnsi="Calibri" w:cs="Calibri"/>
          <w:b/>
          <w:color w:val="FF0000"/>
          <w:sz w:val="20"/>
          <w:szCs w:val="20"/>
        </w:rPr>
        <w:fldChar w:fldCharType="begin">
          <w:ffData>
            <w:name w:val=""/>
            <w:enabled/>
            <w:calcOnExit w:val="0"/>
            <w:checkBox>
              <w:sizeAuto/>
              <w:default w:val="0"/>
              <w:checked w:val="0"/>
            </w:checkBox>
          </w:ffData>
        </w:fldChar>
      </w:r>
      <w:r w:rsidRPr="00B8448C">
        <w:rPr>
          <w:rFonts w:ascii="Calibri" w:hAnsi="Calibri" w:cs="Calibri"/>
          <w:b/>
          <w:color w:val="FF0000"/>
          <w:sz w:val="20"/>
          <w:szCs w:val="20"/>
        </w:rPr>
        <w:instrText xml:space="preserve"> FORMCHECKBOX </w:instrText>
      </w:r>
      <w:r w:rsidR="0029618F">
        <w:rPr>
          <w:rFonts w:ascii="Calibri" w:hAnsi="Calibri" w:cs="Calibri"/>
          <w:b/>
          <w:color w:val="FF0000"/>
          <w:sz w:val="20"/>
          <w:szCs w:val="20"/>
        </w:rPr>
      </w:r>
      <w:r w:rsidR="0029618F">
        <w:rPr>
          <w:rFonts w:ascii="Calibri" w:hAnsi="Calibri" w:cs="Calibri"/>
          <w:b/>
          <w:color w:val="FF0000"/>
          <w:sz w:val="20"/>
          <w:szCs w:val="20"/>
        </w:rPr>
        <w:fldChar w:fldCharType="separate"/>
      </w:r>
      <w:r w:rsidRPr="00B8448C">
        <w:rPr>
          <w:rFonts w:ascii="Calibri" w:hAnsi="Calibri" w:cs="Calibri"/>
          <w:b/>
          <w:color w:val="FF0000"/>
          <w:sz w:val="20"/>
          <w:szCs w:val="20"/>
        </w:rPr>
        <w:fldChar w:fldCharType="end"/>
      </w:r>
      <w:r w:rsidRPr="00B8448C">
        <w:rPr>
          <w:rFonts w:ascii="Calibri" w:hAnsi="Calibri" w:cs="Calibri"/>
          <w:sz w:val="20"/>
          <w:szCs w:val="20"/>
        </w:rPr>
        <w:t xml:space="preserve">  CANJE/ ARBITRAJE </w:t>
      </w:r>
    </w:p>
    <w:p w:rsidR="00116A80" w:rsidRPr="00B8448C" w:rsidRDefault="00116A80" w:rsidP="00C00367">
      <w:pPr>
        <w:numPr>
          <w:ilvl w:val="0"/>
          <w:numId w:val="2"/>
        </w:numPr>
        <w:jc w:val="both"/>
        <w:rPr>
          <w:rFonts w:ascii="Calibri" w:hAnsi="Calibri" w:cs="Calibri"/>
          <w:sz w:val="20"/>
          <w:szCs w:val="20"/>
        </w:rPr>
      </w:pPr>
      <w:r w:rsidRPr="00B8448C">
        <w:rPr>
          <w:rFonts w:ascii="Calibri" w:hAnsi="Calibri" w:cs="Calibri"/>
          <w:sz w:val="20"/>
          <w:szCs w:val="20"/>
        </w:rPr>
        <w:t>Cuenta</w:t>
      </w:r>
      <w:r w:rsidR="0074376E">
        <w:rPr>
          <w:rFonts w:ascii="Calibri" w:hAnsi="Calibri" w:cs="Calibri"/>
          <w:sz w:val="20"/>
          <w:szCs w:val="20"/>
        </w:rPr>
        <w:t xml:space="preserve"> Corriente/Ahorro abierta en HBAR</w:t>
      </w:r>
      <w:r w:rsidRPr="00B8448C">
        <w:rPr>
          <w:rFonts w:ascii="Calibri" w:hAnsi="Calibri" w:cs="Calibri"/>
          <w:sz w:val="20"/>
          <w:szCs w:val="20"/>
        </w:rPr>
        <w:t xml:space="preserve"> en</w:t>
      </w:r>
      <w:r w:rsidR="0074376E">
        <w:rPr>
          <w:rFonts w:ascii="Calibri" w:hAnsi="Calibri" w:cs="Calibri"/>
          <w:sz w:val="20"/>
          <w:szCs w:val="20"/>
        </w:rPr>
        <w:t xml:space="preserve"> Dólares Estadounidenses (</w:t>
      </w:r>
      <w:r w:rsidRPr="00B8448C">
        <w:rPr>
          <w:rFonts w:ascii="Calibri" w:hAnsi="Calibri" w:cs="Calibri"/>
          <w:sz w:val="20"/>
          <w:szCs w:val="20"/>
        </w:rPr>
        <w:t>USD</w:t>
      </w:r>
      <w:r w:rsidR="0074376E">
        <w:rPr>
          <w:rFonts w:ascii="Calibri" w:hAnsi="Calibri" w:cs="Calibri"/>
          <w:sz w:val="20"/>
          <w:szCs w:val="20"/>
        </w:rPr>
        <w:t>)</w:t>
      </w:r>
      <w:r w:rsidRPr="00B8448C">
        <w:rPr>
          <w:rFonts w:ascii="Calibri" w:hAnsi="Calibri" w:cs="Calibri"/>
          <w:sz w:val="20"/>
          <w:szCs w:val="20"/>
        </w:rPr>
        <w:t xml:space="preserve"> Nro. </w:t>
      </w:r>
      <w:r w:rsidRPr="00B8448C">
        <w:rPr>
          <w:rFonts w:ascii="Calibri" w:hAnsi="Calibri" w:cs="Calibri"/>
          <w:sz w:val="20"/>
          <w:szCs w:val="20"/>
        </w:rPr>
        <w:fldChar w:fldCharType="begin">
          <w:ffData>
            <w:name w:val="Texto5"/>
            <w:enabled/>
            <w:calcOnExit w:val="0"/>
            <w:textInput/>
          </w:ffData>
        </w:fldChar>
      </w:r>
      <w:r w:rsidRPr="00B8448C">
        <w:rPr>
          <w:rFonts w:ascii="Calibri" w:hAnsi="Calibri" w:cs="Calibri"/>
          <w:sz w:val="20"/>
          <w:szCs w:val="20"/>
        </w:rPr>
        <w:instrText xml:space="preserve"> FORMTEXT </w:instrText>
      </w:r>
      <w:r w:rsidRPr="00B8448C">
        <w:rPr>
          <w:rFonts w:ascii="Calibri" w:hAnsi="Calibri" w:cs="Calibri"/>
          <w:sz w:val="20"/>
          <w:szCs w:val="20"/>
        </w:rPr>
      </w:r>
      <w:r w:rsidRPr="00B8448C">
        <w:rPr>
          <w:rFonts w:ascii="Calibri" w:hAnsi="Calibri" w:cs="Calibri"/>
          <w:sz w:val="20"/>
          <w:szCs w:val="20"/>
        </w:rPr>
        <w:fldChar w:fldCharType="separate"/>
      </w:r>
      <w:r w:rsidR="00226437" w:rsidRPr="00B8448C">
        <w:rPr>
          <w:rFonts w:ascii="Calibri" w:hAnsi="Calibri" w:cs="Calibri"/>
          <w:noProof/>
          <w:sz w:val="20"/>
          <w:szCs w:val="20"/>
        </w:rPr>
        <w:t> </w:t>
      </w:r>
      <w:r w:rsidR="00226437" w:rsidRPr="00B8448C">
        <w:rPr>
          <w:rFonts w:ascii="Calibri" w:hAnsi="Calibri" w:cs="Calibri"/>
          <w:noProof/>
          <w:sz w:val="20"/>
          <w:szCs w:val="20"/>
        </w:rPr>
        <w:t> </w:t>
      </w:r>
      <w:r w:rsidR="00226437" w:rsidRPr="00B8448C">
        <w:rPr>
          <w:rFonts w:ascii="Calibri" w:hAnsi="Calibri" w:cs="Calibri"/>
          <w:noProof/>
          <w:sz w:val="20"/>
          <w:szCs w:val="20"/>
        </w:rPr>
        <w:t> </w:t>
      </w:r>
      <w:r w:rsidR="00226437" w:rsidRPr="00B8448C">
        <w:rPr>
          <w:rFonts w:ascii="Calibri" w:hAnsi="Calibri" w:cs="Calibri"/>
          <w:noProof/>
          <w:sz w:val="20"/>
          <w:szCs w:val="20"/>
        </w:rPr>
        <w:t> </w:t>
      </w:r>
      <w:r w:rsidR="00226437" w:rsidRPr="00B8448C">
        <w:rPr>
          <w:rFonts w:ascii="Calibri" w:hAnsi="Calibri" w:cs="Calibri"/>
          <w:noProof/>
          <w:sz w:val="20"/>
          <w:szCs w:val="20"/>
        </w:rPr>
        <w:t> </w:t>
      </w:r>
      <w:r w:rsidRPr="00B8448C">
        <w:rPr>
          <w:rFonts w:ascii="Calibri" w:hAnsi="Calibri" w:cs="Calibri"/>
          <w:sz w:val="20"/>
          <w:szCs w:val="20"/>
        </w:rPr>
        <w:fldChar w:fldCharType="end"/>
      </w:r>
      <w:r w:rsidRPr="00B8448C">
        <w:rPr>
          <w:rFonts w:ascii="Calibri" w:hAnsi="Calibri" w:cs="Calibri"/>
          <w:sz w:val="20"/>
          <w:szCs w:val="20"/>
        </w:rPr>
        <w:t xml:space="preserve"> a debitar los fondos </w:t>
      </w:r>
    </w:p>
    <w:p w:rsidR="00102F11" w:rsidRPr="00B8448C" w:rsidRDefault="00116A80" w:rsidP="00102F11">
      <w:pPr>
        <w:numPr>
          <w:ilvl w:val="0"/>
          <w:numId w:val="2"/>
        </w:numPr>
        <w:jc w:val="both"/>
        <w:rPr>
          <w:rFonts w:ascii="Calibri" w:hAnsi="Calibri" w:cs="Calibri"/>
          <w:sz w:val="20"/>
          <w:szCs w:val="20"/>
        </w:rPr>
      </w:pPr>
      <w:r w:rsidRPr="00B8448C">
        <w:rPr>
          <w:rFonts w:ascii="Calibri" w:hAnsi="Calibri" w:cs="Calibri"/>
          <w:sz w:val="20"/>
          <w:szCs w:val="20"/>
        </w:rPr>
        <w:t>Cuenta</w:t>
      </w:r>
      <w:r w:rsidR="00C83675" w:rsidRPr="00B8448C">
        <w:rPr>
          <w:rFonts w:ascii="Calibri" w:hAnsi="Calibri" w:cs="Calibri"/>
          <w:sz w:val="20"/>
          <w:szCs w:val="20"/>
        </w:rPr>
        <w:t xml:space="preserve"> </w:t>
      </w:r>
      <w:r w:rsidR="0074376E">
        <w:rPr>
          <w:rFonts w:ascii="Calibri" w:hAnsi="Calibri" w:cs="Calibri"/>
          <w:sz w:val="20"/>
          <w:szCs w:val="20"/>
        </w:rPr>
        <w:t>Corriente/Ahorro abierta en HBAR</w:t>
      </w:r>
      <w:r w:rsidR="0074376E" w:rsidRPr="00B8448C">
        <w:rPr>
          <w:rFonts w:ascii="Calibri" w:hAnsi="Calibri" w:cs="Calibri"/>
          <w:sz w:val="20"/>
          <w:szCs w:val="20"/>
        </w:rPr>
        <w:t xml:space="preserve"> </w:t>
      </w:r>
      <w:r w:rsidR="0074376E">
        <w:rPr>
          <w:rFonts w:ascii="Calibri" w:hAnsi="Calibri" w:cs="Calibri"/>
          <w:sz w:val="20"/>
          <w:szCs w:val="20"/>
        </w:rPr>
        <w:t>en ARS</w:t>
      </w:r>
      <w:r w:rsidRPr="00B8448C">
        <w:rPr>
          <w:rFonts w:ascii="Calibri" w:hAnsi="Calibri" w:cs="Calibri"/>
          <w:sz w:val="20"/>
          <w:szCs w:val="20"/>
        </w:rPr>
        <w:t xml:space="preserve"> Nro. </w:t>
      </w:r>
      <w:r w:rsidRPr="00B8448C">
        <w:rPr>
          <w:rFonts w:ascii="Calibri" w:hAnsi="Calibri" w:cs="Calibri"/>
          <w:sz w:val="20"/>
          <w:szCs w:val="20"/>
        </w:rPr>
        <w:fldChar w:fldCharType="begin">
          <w:ffData>
            <w:name w:val="Texto5"/>
            <w:enabled/>
            <w:calcOnExit w:val="0"/>
            <w:textInput/>
          </w:ffData>
        </w:fldChar>
      </w:r>
      <w:r w:rsidRPr="00B8448C">
        <w:rPr>
          <w:rFonts w:ascii="Calibri" w:hAnsi="Calibri" w:cs="Calibri"/>
          <w:sz w:val="20"/>
          <w:szCs w:val="20"/>
        </w:rPr>
        <w:instrText xml:space="preserve"> FORMTEXT </w:instrText>
      </w:r>
      <w:r w:rsidRPr="00B8448C">
        <w:rPr>
          <w:rFonts w:ascii="Calibri" w:hAnsi="Calibri" w:cs="Calibri"/>
          <w:sz w:val="20"/>
          <w:szCs w:val="20"/>
        </w:rPr>
      </w:r>
      <w:r w:rsidRPr="00B8448C">
        <w:rPr>
          <w:rFonts w:ascii="Calibri" w:hAnsi="Calibri" w:cs="Calibri"/>
          <w:sz w:val="20"/>
          <w:szCs w:val="20"/>
        </w:rPr>
        <w:fldChar w:fldCharType="separate"/>
      </w:r>
      <w:r w:rsidR="00624E89" w:rsidRPr="00B8448C">
        <w:rPr>
          <w:rFonts w:ascii="Calibri" w:hAnsi="Calibri" w:cs="Calibri"/>
          <w:noProof/>
          <w:sz w:val="20"/>
          <w:szCs w:val="20"/>
        </w:rPr>
        <w:t xml:space="preserve">           </w:t>
      </w:r>
      <w:r w:rsidRPr="00B8448C">
        <w:rPr>
          <w:rFonts w:ascii="Calibri" w:hAnsi="Calibri" w:cs="Calibri"/>
          <w:sz w:val="20"/>
          <w:szCs w:val="20"/>
        </w:rPr>
        <w:fldChar w:fldCharType="end"/>
      </w:r>
      <w:r w:rsidRPr="00B8448C">
        <w:rPr>
          <w:rFonts w:ascii="Calibri" w:hAnsi="Calibri" w:cs="Calibri"/>
          <w:sz w:val="20"/>
          <w:szCs w:val="20"/>
        </w:rPr>
        <w:t xml:space="preserve"> de donde debitar los gastos y/o comisiones que correspondan. </w:t>
      </w:r>
    </w:p>
    <w:p w:rsidR="00642F91" w:rsidRPr="00B8448C" w:rsidRDefault="00642F91" w:rsidP="00642F91">
      <w:pPr>
        <w:jc w:val="both"/>
        <w:rPr>
          <w:rFonts w:ascii="Calibri" w:hAnsi="Calibri" w:cs="Calibri"/>
          <w:sz w:val="20"/>
          <w:szCs w:val="20"/>
        </w:rPr>
      </w:pPr>
    </w:p>
    <w:p w:rsidR="00102F11" w:rsidRPr="00B8448C" w:rsidRDefault="00102F11" w:rsidP="00642F91">
      <w:pPr>
        <w:jc w:val="both"/>
        <w:rPr>
          <w:rFonts w:ascii="Calibri" w:hAnsi="Calibri" w:cs="Calibri"/>
          <w:sz w:val="20"/>
          <w:szCs w:val="20"/>
        </w:rPr>
      </w:pPr>
      <w:r w:rsidRPr="00B8448C">
        <w:rPr>
          <w:rFonts w:ascii="Calibri" w:hAnsi="Calibri" w:cs="Calibri"/>
          <w:sz w:val="20"/>
          <w:szCs w:val="20"/>
        </w:rPr>
        <w:t xml:space="preserve">Declaramos que los </w:t>
      </w:r>
      <w:r w:rsidRPr="00B8448C">
        <w:rPr>
          <w:rFonts w:ascii="Calibri" w:hAnsi="Calibri" w:cs="Calibri"/>
          <w:b/>
          <w:sz w:val="20"/>
          <w:szCs w:val="20"/>
        </w:rPr>
        <w:t>gastos en el exterior</w:t>
      </w:r>
      <w:r w:rsidRPr="00B8448C">
        <w:rPr>
          <w:rFonts w:ascii="Calibri" w:hAnsi="Calibri" w:cs="Calibri"/>
          <w:sz w:val="20"/>
          <w:szCs w:val="20"/>
        </w:rPr>
        <w:t xml:space="preserve"> que origine la presente son a cargo de:</w:t>
      </w:r>
    </w:p>
    <w:p w:rsidR="00102F11" w:rsidRPr="00B8448C" w:rsidRDefault="00102F11" w:rsidP="00102F11">
      <w:pPr>
        <w:jc w:val="both"/>
        <w:rPr>
          <w:rFonts w:ascii="Calibri" w:hAnsi="Calibri" w:cs="Calibri"/>
          <w:sz w:val="20"/>
          <w:szCs w:val="20"/>
        </w:rPr>
      </w:pPr>
      <w:r w:rsidRPr="00B8448C">
        <w:rPr>
          <w:rFonts w:ascii="Calibri" w:hAnsi="Calibri" w:cs="Calibri"/>
          <w:sz w:val="20"/>
          <w:szCs w:val="20"/>
        </w:rPr>
        <w:tab/>
      </w:r>
      <w:r w:rsidRPr="00B8448C">
        <w:rPr>
          <w:rFonts w:ascii="Calibri" w:hAnsi="Calibri" w:cs="Calibri"/>
          <w:sz w:val="20"/>
          <w:szCs w:val="20"/>
        </w:rPr>
        <w:tab/>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sz w:val="20"/>
          <w:szCs w:val="20"/>
        </w:rPr>
        <w:t xml:space="preserve"> Beneficiario</w:t>
      </w:r>
      <w:r w:rsidRPr="00B8448C">
        <w:rPr>
          <w:rFonts w:ascii="Calibri" w:hAnsi="Calibri" w:cs="Calibri"/>
          <w:sz w:val="20"/>
          <w:szCs w:val="20"/>
        </w:rPr>
        <w:tab/>
      </w:r>
      <w:r w:rsidRPr="00B8448C">
        <w:rPr>
          <w:rFonts w:ascii="Calibri" w:hAnsi="Calibri" w:cs="Calibri"/>
          <w:sz w:val="20"/>
          <w:szCs w:val="20"/>
        </w:rPr>
        <w:tab/>
      </w:r>
      <w:r w:rsidRPr="00B8448C">
        <w:rPr>
          <w:rFonts w:ascii="Calibri" w:hAnsi="Calibri" w:cs="Calibri"/>
          <w:sz w:val="20"/>
          <w:szCs w:val="20"/>
        </w:rPr>
        <w:tab/>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sz w:val="20"/>
          <w:szCs w:val="20"/>
        </w:rPr>
        <w:t xml:space="preserve">  Ordenante</w:t>
      </w:r>
    </w:p>
    <w:p w:rsidR="00102F11" w:rsidRPr="00B8448C" w:rsidRDefault="00102F11" w:rsidP="007F1D54">
      <w:pPr>
        <w:pStyle w:val="Textoindependiente3"/>
        <w:jc w:val="center"/>
        <w:rPr>
          <w:rFonts w:ascii="Calibri" w:hAnsi="Calibri" w:cs="Calibri"/>
          <w:b/>
          <w:sz w:val="20"/>
          <w:szCs w:val="20"/>
        </w:rPr>
      </w:pPr>
      <w:r w:rsidRPr="00B8448C">
        <w:rPr>
          <w:rFonts w:ascii="Calibri" w:hAnsi="Calibri" w:cs="Calibri"/>
          <w:b/>
          <w:sz w:val="20"/>
          <w:szCs w:val="20"/>
        </w:rPr>
        <w:t>(Si quedara en blanco, se entenderá que los gastos del exterior son a cargo del beneficiario)</w:t>
      </w:r>
    </w:p>
    <w:p w:rsidR="005668FC" w:rsidRPr="00B8448C" w:rsidRDefault="005668FC" w:rsidP="005668FC">
      <w:pPr>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668FC" w:rsidRPr="00B8448C" w:rsidTr="007447D2">
        <w:trPr>
          <w:trHeight w:val="755"/>
        </w:trPr>
        <w:tc>
          <w:tcPr>
            <w:tcW w:w="5000" w:type="pct"/>
          </w:tcPr>
          <w:p w:rsidR="0074376E" w:rsidRDefault="0074376E" w:rsidP="0074376E">
            <w:pPr>
              <w:pStyle w:val="Textoindependiente"/>
              <w:ind w:right="72"/>
              <w:rPr>
                <w:rFonts w:ascii="Calibri" w:hAnsi="Calibri" w:cs="Calibri"/>
                <w:b/>
              </w:rPr>
            </w:pPr>
            <w:r>
              <w:rPr>
                <w:rFonts w:ascii="Calibri" w:hAnsi="Calibri" w:cs="Calibri"/>
                <w:b/>
              </w:rPr>
              <w:t xml:space="preserve">CIERRE DE CAMBIO: </w:t>
            </w:r>
          </w:p>
          <w:p w:rsidR="005668FC" w:rsidRPr="00B8448C" w:rsidRDefault="005668FC" w:rsidP="007447D2">
            <w:pPr>
              <w:pStyle w:val="Textoindependiente"/>
              <w:ind w:right="72"/>
              <w:rPr>
                <w:rFonts w:ascii="Calibri" w:hAnsi="Calibri" w:cs="Calibri"/>
                <w:b/>
              </w:rPr>
            </w:pPr>
          </w:p>
          <w:p w:rsidR="005668FC" w:rsidRPr="00B8448C" w:rsidRDefault="005668FC" w:rsidP="007447D2">
            <w:pPr>
              <w:spacing w:line="276" w:lineRule="auto"/>
              <w:ind w:right="72"/>
              <w:jc w:val="both"/>
              <w:rPr>
                <w:rFonts w:ascii="Calibri" w:hAnsi="Calibri" w:cs="Calibri"/>
                <w:sz w:val="20"/>
                <w:szCs w:val="20"/>
              </w:rPr>
            </w:pPr>
            <w:r w:rsidRPr="00B8448C">
              <w:rPr>
                <w:rFonts w:ascii="Calibri" w:hAnsi="Calibri" w:cs="Calibri"/>
                <w:b/>
                <w:color w:val="FF0000"/>
                <w:sz w:val="20"/>
                <w:szCs w:val="20"/>
              </w:rPr>
              <w:fldChar w:fldCharType="begin">
                <w:ffData>
                  <w:name w:val=""/>
                  <w:enabled/>
                  <w:calcOnExit w:val="0"/>
                  <w:checkBox>
                    <w:sizeAuto/>
                    <w:default w:val="0"/>
                    <w:checked w:val="0"/>
                  </w:checkBox>
                </w:ffData>
              </w:fldChar>
            </w:r>
            <w:r w:rsidRPr="00B8448C">
              <w:rPr>
                <w:rFonts w:ascii="Calibri" w:hAnsi="Calibri" w:cs="Calibri"/>
                <w:b/>
                <w:color w:val="FF0000"/>
                <w:sz w:val="20"/>
                <w:szCs w:val="20"/>
              </w:rPr>
              <w:instrText xml:space="preserve"> FORMCHECKBOX </w:instrText>
            </w:r>
            <w:r w:rsidR="0029618F">
              <w:rPr>
                <w:rFonts w:ascii="Calibri" w:hAnsi="Calibri" w:cs="Calibri"/>
                <w:b/>
                <w:color w:val="FF0000"/>
                <w:sz w:val="20"/>
                <w:szCs w:val="20"/>
              </w:rPr>
            </w:r>
            <w:r w:rsidR="0029618F">
              <w:rPr>
                <w:rFonts w:ascii="Calibri" w:hAnsi="Calibri" w:cs="Calibri"/>
                <w:b/>
                <w:color w:val="FF0000"/>
                <w:sz w:val="20"/>
                <w:szCs w:val="20"/>
              </w:rPr>
              <w:fldChar w:fldCharType="separate"/>
            </w:r>
            <w:r w:rsidRPr="00B8448C">
              <w:rPr>
                <w:rFonts w:ascii="Calibri" w:hAnsi="Calibri" w:cs="Calibri"/>
                <w:b/>
                <w:color w:val="FF0000"/>
                <w:sz w:val="20"/>
                <w:szCs w:val="20"/>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Nos contactaremos con la mesa de cambios</w:t>
            </w:r>
            <w:r w:rsidR="0074376E">
              <w:rPr>
                <w:rFonts w:ascii="Calibri" w:hAnsi="Calibri" w:cs="Calibri"/>
                <w:sz w:val="20"/>
                <w:szCs w:val="20"/>
              </w:rPr>
              <w:t xml:space="preserve"> del Banco</w:t>
            </w:r>
            <w:r w:rsidRPr="00B8448C">
              <w:rPr>
                <w:rFonts w:ascii="Calibri" w:hAnsi="Calibri" w:cs="Calibri"/>
                <w:sz w:val="20"/>
                <w:szCs w:val="20"/>
              </w:rPr>
              <w:t xml:space="preserve"> a los efectos de la concertación de la operación</w:t>
            </w:r>
          </w:p>
          <w:p w:rsidR="005668FC" w:rsidRPr="00B8448C" w:rsidRDefault="005668FC" w:rsidP="007447D2">
            <w:pPr>
              <w:spacing w:line="276" w:lineRule="auto"/>
              <w:ind w:right="72"/>
              <w:jc w:val="both"/>
              <w:rPr>
                <w:rFonts w:ascii="Calibri" w:hAnsi="Calibri" w:cs="Calibri"/>
                <w:sz w:val="20"/>
                <w:szCs w:val="20"/>
              </w:rPr>
            </w:pPr>
            <w:r w:rsidRPr="00B8448C">
              <w:rPr>
                <w:rFonts w:ascii="Calibri" w:hAnsi="Calibri" w:cs="Calibri"/>
                <w:b/>
                <w:color w:val="FF0000"/>
                <w:sz w:val="20"/>
                <w:szCs w:val="20"/>
              </w:rPr>
              <w:fldChar w:fldCharType="begin">
                <w:ffData>
                  <w:name w:val=""/>
                  <w:enabled/>
                  <w:calcOnExit w:val="0"/>
                  <w:checkBox>
                    <w:sizeAuto/>
                    <w:default w:val="0"/>
                    <w:checked w:val="0"/>
                  </w:checkBox>
                </w:ffData>
              </w:fldChar>
            </w:r>
            <w:r w:rsidRPr="00B8448C">
              <w:rPr>
                <w:rFonts w:ascii="Calibri" w:hAnsi="Calibri" w:cs="Calibri"/>
                <w:b/>
                <w:color w:val="FF0000"/>
                <w:sz w:val="20"/>
                <w:szCs w:val="20"/>
              </w:rPr>
              <w:instrText xml:space="preserve"> FORMCHECKBOX </w:instrText>
            </w:r>
            <w:r w:rsidR="0029618F">
              <w:rPr>
                <w:rFonts w:ascii="Calibri" w:hAnsi="Calibri" w:cs="Calibri"/>
                <w:b/>
                <w:color w:val="FF0000"/>
                <w:sz w:val="20"/>
                <w:szCs w:val="20"/>
              </w:rPr>
            </w:r>
            <w:r w:rsidR="0029618F">
              <w:rPr>
                <w:rFonts w:ascii="Calibri" w:hAnsi="Calibri" w:cs="Calibri"/>
                <w:b/>
                <w:color w:val="FF0000"/>
                <w:sz w:val="20"/>
                <w:szCs w:val="20"/>
              </w:rPr>
              <w:fldChar w:fldCharType="separate"/>
            </w:r>
            <w:r w:rsidRPr="00B8448C">
              <w:rPr>
                <w:rFonts w:ascii="Calibri" w:hAnsi="Calibri" w:cs="Calibri"/>
                <w:b/>
                <w:color w:val="FF0000"/>
                <w:sz w:val="20"/>
                <w:szCs w:val="20"/>
              </w:rPr>
              <w:fldChar w:fldCharType="end"/>
            </w:r>
            <w:r w:rsidRPr="00B8448C">
              <w:rPr>
                <w:rFonts w:ascii="Calibri" w:hAnsi="Calibri" w:cs="Calibri"/>
                <w:b/>
                <w:sz w:val="20"/>
                <w:szCs w:val="20"/>
              </w:rPr>
              <w:t xml:space="preserve"> </w:t>
            </w:r>
            <w:r w:rsidRPr="00B8448C">
              <w:rPr>
                <w:rFonts w:ascii="Calibri" w:hAnsi="Calibri" w:cs="Calibri"/>
                <w:sz w:val="20"/>
                <w:szCs w:val="20"/>
              </w:rPr>
              <w:t xml:space="preserve">Autorizamos a </w:t>
            </w:r>
            <w:r w:rsidR="0074376E">
              <w:rPr>
                <w:rFonts w:ascii="Calibri" w:hAnsi="Calibri" w:cs="Calibri"/>
                <w:sz w:val="20"/>
                <w:szCs w:val="20"/>
              </w:rPr>
              <w:t>HABR</w:t>
            </w:r>
            <w:r w:rsidRPr="00B8448C">
              <w:rPr>
                <w:rFonts w:ascii="Calibri" w:hAnsi="Calibri" w:cs="Calibri"/>
                <w:sz w:val="20"/>
                <w:szCs w:val="20"/>
              </w:rPr>
              <w:t xml:space="preserve"> a que curse directamente la operación solicitada. </w:t>
            </w:r>
            <w:r w:rsidRPr="00B8448C">
              <w:rPr>
                <w:rFonts w:ascii="Calibri" w:hAnsi="Calibri" w:cs="Calibri"/>
                <w:sz w:val="20"/>
                <w:szCs w:val="20"/>
              </w:rPr>
              <w:tab/>
            </w:r>
          </w:p>
          <w:p w:rsidR="005668FC" w:rsidRPr="00B8448C" w:rsidRDefault="005668FC" w:rsidP="007447D2">
            <w:pPr>
              <w:spacing w:line="276" w:lineRule="auto"/>
              <w:ind w:right="72"/>
              <w:jc w:val="both"/>
              <w:rPr>
                <w:rFonts w:ascii="Calibri" w:hAnsi="Calibri" w:cs="Calibri"/>
                <w:sz w:val="20"/>
                <w:szCs w:val="20"/>
              </w:rPr>
            </w:pPr>
            <w:r w:rsidRPr="00B8448C">
              <w:rPr>
                <w:rFonts w:ascii="Calibri" w:hAnsi="Calibri" w:cs="Calibri"/>
                <w:b/>
                <w:color w:val="FF0000"/>
                <w:sz w:val="20"/>
                <w:szCs w:val="20"/>
              </w:rPr>
              <w:fldChar w:fldCharType="begin">
                <w:ffData>
                  <w:name w:val=""/>
                  <w:enabled/>
                  <w:calcOnExit w:val="0"/>
                  <w:checkBox>
                    <w:sizeAuto/>
                    <w:default w:val="0"/>
                    <w:checked w:val="0"/>
                  </w:checkBox>
                </w:ffData>
              </w:fldChar>
            </w:r>
            <w:r w:rsidRPr="00B8448C">
              <w:rPr>
                <w:rFonts w:ascii="Calibri" w:hAnsi="Calibri" w:cs="Calibri"/>
                <w:b/>
                <w:color w:val="FF0000"/>
                <w:sz w:val="20"/>
                <w:szCs w:val="20"/>
              </w:rPr>
              <w:instrText xml:space="preserve"> FORMCHECKBOX </w:instrText>
            </w:r>
            <w:r w:rsidR="0029618F">
              <w:rPr>
                <w:rFonts w:ascii="Calibri" w:hAnsi="Calibri" w:cs="Calibri"/>
                <w:b/>
                <w:color w:val="FF0000"/>
                <w:sz w:val="20"/>
                <w:szCs w:val="20"/>
              </w:rPr>
            </w:r>
            <w:r w:rsidR="0029618F">
              <w:rPr>
                <w:rFonts w:ascii="Calibri" w:hAnsi="Calibri" w:cs="Calibri"/>
                <w:b/>
                <w:color w:val="FF0000"/>
                <w:sz w:val="20"/>
                <w:szCs w:val="20"/>
              </w:rPr>
              <w:fldChar w:fldCharType="separate"/>
            </w:r>
            <w:r w:rsidRPr="00B8448C">
              <w:rPr>
                <w:rFonts w:ascii="Calibri" w:hAnsi="Calibri" w:cs="Calibri"/>
                <w:b/>
                <w:color w:val="FF0000"/>
                <w:sz w:val="20"/>
                <w:szCs w:val="20"/>
              </w:rPr>
              <w:fldChar w:fldCharType="end"/>
            </w:r>
            <w:r w:rsidRPr="00B8448C">
              <w:rPr>
                <w:rFonts w:ascii="Calibri" w:hAnsi="Calibri" w:cs="Calibri"/>
                <w:b/>
                <w:sz w:val="20"/>
                <w:szCs w:val="20"/>
              </w:rPr>
              <w:t xml:space="preserve"> </w:t>
            </w:r>
            <w:r w:rsidRPr="00B8448C">
              <w:rPr>
                <w:rFonts w:ascii="Calibri" w:hAnsi="Calibri" w:cs="Calibri"/>
                <w:sz w:val="20"/>
                <w:szCs w:val="20"/>
              </w:rPr>
              <w:t xml:space="preserve">En el día tenemos operaciones de </w:t>
            </w:r>
            <w:r w:rsidR="008B5940" w:rsidRPr="00B8448C">
              <w:rPr>
                <w:rFonts w:ascii="Calibri" w:hAnsi="Calibri" w:cs="Calibri"/>
                <w:sz w:val="20"/>
                <w:szCs w:val="20"/>
              </w:rPr>
              <w:t>Expo</w:t>
            </w:r>
            <w:r w:rsidR="0074376E">
              <w:rPr>
                <w:rFonts w:ascii="Calibri" w:hAnsi="Calibri" w:cs="Calibri"/>
                <w:sz w:val="20"/>
                <w:szCs w:val="20"/>
              </w:rPr>
              <w:t>rtación</w:t>
            </w:r>
            <w:r w:rsidRPr="00B8448C">
              <w:rPr>
                <w:rFonts w:ascii="Calibri" w:hAnsi="Calibri" w:cs="Calibri"/>
                <w:sz w:val="20"/>
                <w:szCs w:val="20"/>
              </w:rPr>
              <w:t xml:space="preserve">. Llamaremos a </w:t>
            </w:r>
            <w:r w:rsidR="0074376E">
              <w:rPr>
                <w:rFonts w:ascii="Calibri" w:hAnsi="Calibri" w:cs="Calibri"/>
                <w:sz w:val="20"/>
                <w:szCs w:val="20"/>
              </w:rPr>
              <w:t>vuestra</w:t>
            </w:r>
            <w:r w:rsidR="0074376E" w:rsidRPr="00B8448C">
              <w:rPr>
                <w:rFonts w:ascii="Calibri" w:hAnsi="Calibri" w:cs="Calibri"/>
                <w:sz w:val="20"/>
                <w:szCs w:val="20"/>
              </w:rPr>
              <w:t xml:space="preserve"> </w:t>
            </w:r>
            <w:r w:rsidRPr="00B8448C">
              <w:rPr>
                <w:rFonts w:ascii="Calibri" w:hAnsi="Calibri" w:cs="Calibri"/>
                <w:sz w:val="20"/>
                <w:szCs w:val="20"/>
              </w:rPr>
              <w:t>mesa de cambios para curso simultáneo de las mismas</w:t>
            </w:r>
            <w:r w:rsidR="0074376E">
              <w:rPr>
                <w:rFonts w:ascii="Calibri" w:hAnsi="Calibri" w:cs="Calibri"/>
                <w:sz w:val="20"/>
                <w:szCs w:val="20"/>
              </w:rPr>
              <w:t>.</w:t>
            </w:r>
          </w:p>
          <w:p w:rsidR="007F1D54" w:rsidRPr="00B8448C" w:rsidRDefault="007F1D54" w:rsidP="007447D2">
            <w:pPr>
              <w:spacing w:line="276" w:lineRule="auto"/>
              <w:ind w:right="72"/>
              <w:jc w:val="both"/>
              <w:rPr>
                <w:rFonts w:ascii="Calibri" w:hAnsi="Calibri" w:cs="Calibri"/>
                <w:sz w:val="20"/>
                <w:szCs w:val="20"/>
              </w:rPr>
            </w:pPr>
            <w:r w:rsidRPr="00B8448C">
              <w:rPr>
                <w:rFonts w:ascii="Calibri" w:hAnsi="Calibri" w:cs="Calibri"/>
                <w:b/>
                <w:color w:val="FF0000"/>
                <w:sz w:val="20"/>
                <w:szCs w:val="20"/>
              </w:rPr>
              <w:fldChar w:fldCharType="begin">
                <w:ffData>
                  <w:name w:val=""/>
                  <w:enabled/>
                  <w:calcOnExit w:val="0"/>
                  <w:checkBox>
                    <w:sizeAuto/>
                    <w:default w:val="0"/>
                    <w:checked w:val="0"/>
                  </w:checkBox>
                </w:ffData>
              </w:fldChar>
            </w:r>
            <w:r w:rsidRPr="00B8448C">
              <w:rPr>
                <w:rFonts w:ascii="Calibri" w:hAnsi="Calibri" w:cs="Calibri"/>
                <w:b/>
                <w:color w:val="FF0000"/>
                <w:sz w:val="20"/>
                <w:szCs w:val="20"/>
              </w:rPr>
              <w:instrText xml:space="preserve"> FORMCHECKBOX </w:instrText>
            </w:r>
            <w:r w:rsidR="0029618F">
              <w:rPr>
                <w:rFonts w:ascii="Calibri" w:hAnsi="Calibri" w:cs="Calibri"/>
                <w:b/>
                <w:color w:val="FF0000"/>
                <w:sz w:val="20"/>
                <w:szCs w:val="20"/>
              </w:rPr>
            </w:r>
            <w:r w:rsidR="0029618F">
              <w:rPr>
                <w:rFonts w:ascii="Calibri" w:hAnsi="Calibri" w:cs="Calibri"/>
                <w:b/>
                <w:color w:val="FF0000"/>
                <w:sz w:val="20"/>
                <w:szCs w:val="20"/>
              </w:rPr>
              <w:fldChar w:fldCharType="separate"/>
            </w:r>
            <w:r w:rsidRPr="00B8448C">
              <w:rPr>
                <w:rFonts w:ascii="Calibri" w:hAnsi="Calibri" w:cs="Calibri"/>
                <w:b/>
                <w:color w:val="FF0000"/>
                <w:sz w:val="20"/>
                <w:szCs w:val="20"/>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Cerraremos cambio a través del corredor:</w:t>
            </w:r>
            <w:r w:rsidRPr="00B8448C">
              <w:rPr>
                <w:rFonts w:ascii="Calibri" w:hAnsi="Calibri" w:cs="Calibri"/>
                <w:b/>
                <w:color w:val="FF0000"/>
                <w:sz w:val="20"/>
                <w:szCs w:val="20"/>
              </w:rPr>
              <w:t xml:space="preserve"> </w:t>
            </w:r>
            <w:r w:rsidRPr="00B8448C">
              <w:rPr>
                <w:rFonts w:ascii="Calibri" w:hAnsi="Calibri" w:cs="Calibri"/>
                <w:b/>
                <w:color w:val="000000"/>
                <w:sz w:val="20"/>
                <w:szCs w:val="20"/>
              </w:rPr>
              <w:fldChar w:fldCharType="begin">
                <w:ffData>
                  <w:name w:val="Texto96"/>
                  <w:enabled/>
                  <w:calcOnExit w:val="0"/>
                  <w:textInput/>
                </w:ffData>
              </w:fldChar>
            </w:r>
            <w:bookmarkStart w:id="1" w:name="Texto96"/>
            <w:r w:rsidRPr="00B8448C">
              <w:rPr>
                <w:rFonts w:ascii="Calibri" w:hAnsi="Calibri" w:cs="Calibri"/>
                <w:b/>
                <w:color w:val="000000"/>
                <w:sz w:val="20"/>
                <w:szCs w:val="20"/>
              </w:rPr>
              <w:instrText xml:space="preserve"> FORMTEXT </w:instrText>
            </w:r>
            <w:r w:rsidRPr="00B8448C">
              <w:rPr>
                <w:rFonts w:ascii="Calibri" w:hAnsi="Calibri" w:cs="Calibri"/>
                <w:b/>
                <w:color w:val="000000"/>
                <w:sz w:val="20"/>
                <w:szCs w:val="20"/>
              </w:rPr>
            </w:r>
            <w:r w:rsidRPr="00B8448C">
              <w:rPr>
                <w:rFonts w:ascii="Calibri" w:hAnsi="Calibri" w:cs="Calibri"/>
                <w:b/>
                <w:color w:val="000000"/>
                <w:sz w:val="20"/>
                <w:szCs w:val="20"/>
              </w:rPr>
              <w:fldChar w:fldCharType="separate"/>
            </w:r>
            <w:r w:rsidR="007F1C72" w:rsidRPr="00B8448C">
              <w:rPr>
                <w:rFonts w:ascii="Calibri" w:hAnsi="Calibri" w:cs="Calibri"/>
                <w:b/>
                <w:color w:val="000000"/>
                <w:sz w:val="20"/>
                <w:szCs w:val="20"/>
              </w:rPr>
              <w:t> </w:t>
            </w:r>
            <w:r w:rsidR="007F1C72" w:rsidRPr="00B8448C">
              <w:rPr>
                <w:rFonts w:ascii="Calibri" w:hAnsi="Calibri" w:cs="Calibri"/>
                <w:b/>
                <w:color w:val="000000"/>
                <w:sz w:val="20"/>
                <w:szCs w:val="20"/>
              </w:rPr>
              <w:t> </w:t>
            </w:r>
            <w:r w:rsidR="007F1C72" w:rsidRPr="00B8448C">
              <w:rPr>
                <w:rFonts w:ascii="Calibri" w:hAnsi="Calibri" w:cs="Calibri"/>
                <w:b/>
                <w:color w:val="000000"/>
                <w:sz w:val="20"/>
                <w:szCs w:val="20"/>
              </w:rPr>
              <w:t> </w:t>
            </w:r>
            <w:r w:rsidR="007F1C72" w:rsidRPr="00B8448C">
              <w:rPr>
                <w:rFonts w:ascii="Calibri" w:hAnsi="Calibri" w:cs="Calibri"/>
                <w:b/>
                <w:color w:val="000000"/>
                <w:sz w:val="20"/>
                <w:szCs w:val="20"/>
              </w:rPr>
              <w:t> </w:t>
            </w:r>
            <w:r w:rsidR="007F1C72" w:rsidRPr="00B8448C">
              <w:rPr>
                <w:rFonts w:ascii="Calibri" w:hAnsi="Calibri" w:cs="Calibri"/>
                <w:b/>
                <w:color w:val="000000"/>
                <w:sz w:val="20"/>
                <w:szCs w:val="20"/>
              </w:rPr>
              <w:t> </w:t>
            </w:r>
            <w:r w:rsidRPr="00B8448C">
              <w:rPr>
                <w:rFonts w:ascii="Calibri" w:hAnsi="Calibri" w:cs="Calibri"/>
                <w:b/>
                <w:color w:val="000000"/>
                <w:sz w:val="20"/>
                <w:szCs w:val="20"/>
              </w:rPr>
              <w:fldChar w:fldCharType="end"/>
            </w:r>
            <w:bookmarkEnd w:id="1"/>
          </w:p>
          <w:p w:rsidR="00414929" w:rsidRPr="00B8448C" w:rsidRDefault="00414929" w:rsidP="007447D2">
            <w:pPr>
              <w:spacing w:line="276" w:lineRule="auto"/>
              <w:ind w:right="72"/>
              <w:jc w:val="center"/>
              <w:rPr>
                <w:rFonts w:ascii="Calibri" w:hAnsi="Calibri" w:cs="Calibri"/>
                <w:b/>
                <w:i/>
                <w:sz w:val="20"/>
                <w:szCs w:val="20"/>
              </w:rPr>
            </w:pPr>
          </w:p>
          <w:p w:rsidR="007F1D54" w:rsidRPr="00B8448C" w:rsidRDefault="005668FC" w:rsidP="00414929">
            <w:pPr>
              <w:spacing w:line="276" w:lineRule="auto"/>
              <w:ind w:right="72"/>
              <w:jc w:val="center"/>
              <w:rPr>
                <w:rFonts w:ascii="Calibri" w:hAnsi="Calibri" w:cs="Calibri"/>
                <w:b/>
                <w:i/>
                <w:sz w:val="20"/>
                <w:szCs w:val="20"/>
              </w:rPr>
            </w:pPr>
            <w:r w:rsidRPr="00B8448C">
              <w:rPr>
                <w:rFonts w:ascii="Calibri" w:hAnsi="Calibri" w:cs="Calibri"/>
                <w:b/>
                <w:i/>
                <w:sz w:val="20"/>
                <w:szCs w:val="20"/>
              </w:rPr>
              <w:t>En caso de NO marcar ninguna opción, HSBC cerrara cambio de manera automática</w:t>
            </w:r>
          </w:p>
        </w:tc>
      </w:tr>
    </w:tbl>
    <w:p w:rsidR="005668FC" w:rsidRPr="00B8448C" w:rsidRDefault="005668FC" w:rsidP="005668FC">
      <w:pPr>
        <w:jc w:val="both"/>
        <w:rPr>
          <w:rFonts w:ascii="Calibri" w:hAnsi="Calibri" w:cs="Calibri"/>
          <w:sz w:val="20"/>
          <w:szCs w:val="20"/>
        </w:rPr>
      </w:pPr>
    </w:p>
    <w:p w:rsidR="00841B58" w:rsidRPr="00B8448C" w:rsidRDefault="00841B58" w:rsidP="00C83675">
      <w:pPr>
        <w:pStyle w:val="Textoindependiente"/>
        <w:ind w:left="-142" w:right="-142"/>
        <w:jc w:val="both"/>
        <w:rPr>
          <w:rFonts w:ascii="Calibri" w:hAnsi="Calibri" w:cs="Calibri"/>
        </w:rPr>
      </w:pPr>
    </w:p>
    <w:tbl>
      <w:tblPr>
        <w:tblW w:w="99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699"/>
        <w:gridCol w:w="8"/>
        <w:gridCol w:w="840"/>
        <w:gridCol w:w="1133"/>
        <w:gridCol w:w="1840"/>
      </w:tblGrid>
      <w:tr w:rsidR="00D64014" w:rsidRPr="00B8448C" w:rsidTr="009166A4">
        <w:trPr>
          <w:trHeight w:val="537"/>
        </w:trPr>
        <w:tc>
          <w:tcPr>
            <w:tcW w:w="9909" w:type="dxa"/>
            <w:gridSpan w:val="6"/>
            <w:vAlign w:val="center"/>
          </w:tcPr>
          <w:p w:rsidR="00D64014" w:rsidRPr="00B8448C" w:rsidRDefault="00D64014" w:rsidP="009166A4">
            <w:pPr>
              <w:pStyle w:val="Ttulo1"/>
              <w:rPr>
                <w:rFonts w:ascii="Calibri" w:hAnsi="Calibri"/>
                <w:i w:val="0"/>
                <w:szCs w:val="20"/>
              </w:rPr>
            </w:pPr>
            <w:r w:rsidRPr="00B8448C">
              <w:rPr>
                <w:rFonts w:ascii="Calibri" w:hAnsi="Calibri"/>
                <w:i w:val="0"/>
                <w:szCs w:val="20"/>
              </w:rPr>
              <w:t xml:space="preserve">BOLETO DE VENTA DE </w:t>
            </w:r>
            <w:r w:rsidR="00E948EE" w:rsidRPr="00B8448C">
              <w:rPr>
                <w:rFonts w:ascii="Calibri" w:hAnsi="Calibri"/>
                <w:i w:val="0"/>
                <w:szCs w:val="20"/>
              </w:rPr>
              <w:t>CAMBIO –</w:t>
            </w:r>
            <w:r w:rsidRPr="00B8448C">
              <w:rPr>
                <w:rFonts w:ascii="Calibri" w:hAnsi="Calibri"/>
                <w:i w:val="0"/>
                <w:szCs w:val="20"/>
              </w:rPr>
              <w:t>  BCRA</w:t>
            </w:r>
          </w:p>
          <w:p w:rsidR="00D64014" w:rsidRPr="00B8448C" w:rsidRDefault="00D64014" w:rsidP="009166A4">
            <w:pPr>
              <w:pStyle w:val="Ttulo1"/>
              <w:rPr>
                <w:rFonts w:ascii="Calibri" w:hAnsi="Calibri"/>
                <w:i w:val="0"/>
                <w:szCs w:val="20"/>
              </w:rPr>
            </w:pPr>
            <w:r w:rsidRPr="00B8448C">
              <w:rPr>
                <w:rFonts w:ascii="Calibri" w:hAnsi="Calibri"/>
                <w:b w:val="0"/>
                <w:bCs w:val="0"/>
                <w:i w:val="0"/>
                <w:iCs w:val="0"/>
                <w:szCs w:val="20"/>
              </w:rPr>
              <w:t>(</w:t>
            </w:r>
            <w:r w:rsidR="0074376E">
              <w:rPr>
                <w:rFonts w:ascii="Calibri" w:hAnsi="Calibri"/>
                <w:b w:val="0"/>
                <w:bCs w:val="0"/>
                <w:i w:val="0"/>
                <w:iCs w:val="0"/>
                <w:color w:val="000000"/>
                <w:szCs w:val="20"/>
              </w:rPr>
              <w:t>c</w:t>
            </w:r>
            <w:r w:rsidRPr="00B8448C">
              <w:rPr>
                <w:rFonts w:ascii="Calibri" w:hAnsi="Calibri"/>
                <w:b w:val="0"/>
                <w:bCs w:val="0"/>
                <w:i w:val="0"/>
                <w:iCs w:val="0"/>
                <w:color w:val="000000"/>
                <w:szCs w:val="20"/>
              </w:rPr>
              <w:t>omún a todas las operatorias</w:t>
            </w:r>
            <w:r w:rsidRPr="00B8448C">
              <w:rPr>
                <w:rFonts w:ascii="Calibri" w:hAnsi="Calibri"/>
                <w:b w:val="0"/>
                <w:bCs w:val="0"/>
                <w:i w:val="0"/>
                <w:iCs w:val="0"/>
                <w:szCs w:val="20"/>
              </w:rPr>
              <w:t xml:space="preserve"> y de integración obligatoria)</w:t>
            </w:r>
          </w:p>
        </w:tc>
      </w:tr>
      <w:tr w:rsidR="00D64014" w:rsidRPr="00B8448C" w:rsidTr="009166A4">
        <w:trPr>
          <w:cantSplit/>
          <w:trHeight w:val="262"/>
        </w:trPr>
        <w:tc>
          <w:tcPr>
            <w:tcW w:w="6096" w:type="dxa"/>
            <w:gridSpan w:val="3"/>
            <w:vAlign w:val="center"/>
          </w:tcPr>
          <w:p w:rsidR="00D64014" w:rsidRPr="00B8448C" w:rsidRDefault="00D64014" w:rsidP="009166A4">
            <w:pPr>
              <w:pStyle w:val="Ttulo1"/>
              <w:jc w:val="left"/>
              <w:rPr>
                <w:rFonts w:ascii="Calibri" w:hAnsi="Calibri"/>
                <w:b w:val="0"/>
                <w:i w:val="0"/>
                <w:szCs w:val="20"/>
              </w:rPr>
            </w:pPr>
            <w:r w:rsidRPr="00B8448C">
              <w:rPr>
                <w:rFonts w:ascii="Calibri" w:hAnsi="Calibri"/>
                <w:b w:val="0"/>
                <w:i w:val="0"/>
                <w:szCs w:val="20"/>
              </w:rPr>
              <w:t>ENTIDAD: HSBC Bank Argentina SA</w:t>
            </w:r>
          </w:p>
        </w:tc>
        <w:tc>
          <w:tcPr>
            <w:tcW w:w="3813" w:type="dxa"/>
            <w:gridSpan w:val="3"/>
            <w:vAlign w:val="center"/>
          </w:tcPr>
          <w:p w:rsidR="00D64014" w:rsidRPr="00B8448C" w:rsidRDefault="00D64014" w:rsidP="009166A4">
            <w:pPr>
              <w:pStyle w:val="Ttulo1"/>
              <w:jc w:val="left"/>
              <w:rPr>
                <w:rFonts w:ascii="Calibri" w:hAnsi="Calibri"/>
                <w:b w:val="0"/>
                <w:i w:val="0"/>
                <w:szCs w:val="20"/>
              </w:rPr>
            </w:pPr>
            <w:r w:rsidRPr="00B8448C">
              <w:rPr>
                <w:rFonts w:ascii="Calibri" w:hAnsi="Calibri"/>
                <w:b w:val="0"/>
                <w:i w:val="0"/>
                <w:szCs w:val="20"/>
              </w:rPr>
              <w:t>CODIGO: 150</w:t>
            </w:r>
          </w:p>
        </w:tc>
      </w:tr>
      <w:tr w:rsidR="00D64014" w:rsidRPr="00B8448C" w:rsidTr="009166A4">
        <w:trPr>
          <w:cantSplit/>
          <w:trHeight w:val="280"/>
        </w:trPr>
        <w:tc>
          <w:tcPr>
            <w:tcW w:w="9909" w:type="dxa"/>
            <w:gridSpan w:val="6"/>
            <w:vAlign w:val="center"/>
          </w:tcPr>
          <w:p w:rsidR="00D64014" w:rsidRPr="00B8448C" w:rsidRDefault="00D64014" w:rsidP="009166A4">
            <w:pPr>
              <w:pStyle w:val="Ttulo1"/>
              <w:jc w:val="left"/>
              <w:rPr>
                <w:rFonts w:ascii="Calibri" w:hAnsi="Calibri"/>
                <w:i w:val="0"/>
                <w:szCs w:val="20"/>
              </w:rPr>
            </w:pPr>
            <w:r w:rsidRPr="00B8448C">
              <w:rPr>
                <w:rFonts w:ascii="Calibri" w:hAnsi="Calibri"/>
                <w:i w:val="0"/>
                <w:szCs w:val="20"/>
              </w:rPr>
              <w:t xml:space="preserve">IMPORTE Y MONEDA A LIQUIDAR *: </w:t>
            </w:r>
            <w:r w:rsidRPr="00B8448C">
              <w:rPr>
                <w:rFonts w:ascii="Calibri" w:hAnsi="Calibri"/>
                <w:i w:val="0"/>
                <w:szCs w:val="20"/>
              </w:rPr>
              <w:fldChar w:fldCharType="begin">
                <w:ffData>
                  <w:name w:val="Texto6"/>
                  <w:enabled/>
                  <w:calcOnExit w:val="0"/>
                  <w:textInput/>
                </w:ffData>
              </w:fldChar>
            </w:r>
            <w:r w:rsidRPr="00B8448C">
              <w:rPr>
                <w:rFonts w:ascii="Calibri" w:hAnsi="Calibri"/>
                <w:i w:val="0"/>
                <w:szCs w:val="20"/>
              </w:rPr>
              <w:instrText xml:space="preserve"> FORMTEXT </w:instrText>
            </w:r>
            <w:r w:rsidRPr="00B8448C">
              <w:rPr>
                <w:rFonts w:ascii="Calibri" w:hAnsi="Calibri"/>
                <w:i w:val="0"/>
                <w:szCs w:val="20"/>
              </w:rPr>
            </w:r>
            <w:r w:rsidRPr="00B8448C">
              <w:rPr>
                <w:rFonts w:ascii="Calibri" w:hAnsi="Calibri"/>
                <w:i w:val="0"/>
                <w:szCs w:val="20"/>
              </w:rPr>
              <w:fldChar w:fldCharType="separate"/>
            </w:r>
            <w:r w:rsidRPr="00B8448C">
              <w:rPr>
                <w:rFonts w:ascii="Calibri" w:hAnsi="Calibri"/>
                <w:i w:val="0"/>
                <w:noProof/>
                <w:szCs w:val="20"/>
              </w:rPr>
              <w:t> </w:t>
            </w:r>
            <w:r w:rsidRPr="00B8448C">
              <w:rPr>
                <w:rFonts w:ascii="Calibri" w:hAnsi="Calibri"/>
                <w:i w:val="0"/>
                <w:noProof/>
                <w:szCs w:val="20"/>
              </w:rPr>
              <w:t> </w:t>
            </w:r>
            <w:r w:rsidRPr="00B8448C">
              <w:rPr>
                <w:rFonts w:ascii="Calibri" w:hAnsi="Calibri"/>
                <w:i w:val="0"/>
                <w:noProof/>
                <w:szCs w:val="20"/>
              </w:rPr>
              <w:t> </w:t>
            </w:r>
            <w:r w:rsidRPr="00B8448C">
              <w:rPr>
                <w:rFonts w:ascii="Calibri" w:hAnsi="Calibri"/>
                <w:i w:val="0"/>
                <w:noProof/>
                <w:szCs w:val="20"/>
              </w:rPr>
              <w:t> </w:t>
            </w:r>
            <w:r w:rsidRPr="00B8448C">
              <w:rPr>
                <w:rFonts w:ascii="Calibri" w:hAnsi="Calibri"/>
                <w:i w:val="0"/>
                <w:noProof/>
                <w:szCs w:val="20"/>
              </w:rPr>
              <w:t> </w:t>
            </w:r>
            <w:r w:rsidRPr="00B8448C">
              <w:rPr>
                <w:rFonts w:ascii="Calibri" w:hAnsi="Calibri"/>
                <w:i w:val="0"/>
                <w:szCs w:val="20"/>
              </w:rPr>
              <w:fldChar w:fldCharType="end"/>
            </w:r>
          </w:p>
        </w:tc>
      </w:tr>
      <w:tr w:rsidR="00D64014" w:rsidRPr="00B8448C" w:rsidTr="009166A4">
        <w:trPr>
          <w:cantSplit/>
          <w:trHeight w:val="256"/>
        </w:trPr>
        <w:tc>
          <w:tcPr>
            <w:tcW w:w="6936" w:type="dxa"/>
            <w:gridSpan w:val="4"/>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SOLICITANTE *: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c>
          <w:tcPr>
            <w:tcW w:w="2973" w:type="dxa"/>
            <w:gridSpan w:val="2"/>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CUIT *: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r>
      <w:tr w:rsidR="00D64014" w:rsidRPr="00B8448C" w:rsidTr="009166A4">
        <w:trPr>
          <w:cantSplit/>
          <w:trHeight w:val="288"/>
        </w:trPr>
        <w:tc>
          <w:tcPr>
            <w:tcW w:w="6936" w:type="dxa"/>
            <w:gridSpan w:val="4"/>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Domicilio y localidad: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c>
          <w:tcPr>
            <w:tcW w:w="2973" w:type="dxa"/>
            <w:gridSpan w:val="2"/>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CODIGO POSTAL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r>
      <w:tr w:rsidR="00D64014" w:rsidRPr="00B8448C" w:rsidTr="009166A4">
        <w:trPr>
          <w:cantSplit/>
          <w:trHeight w:val="278"/>
        </w:trPr>
        <w:tc>
          <w:tcPr>
            <w:tcW w:w="8069" w:type="dxa"/>
            <w:gridSpan w:val="5"/>
            <w:vAlign w:val="center"/>
          </w:tcPr>
          <w:p w:rsidR="00D64014" w:rsidRPr="00B8448C" w:rsidRDefault="00D64014" w:rsidP="009166A4">
            <w:pPr>
              <w:rPr>
                <w:rFonts w:ascii="Calibri" w:hAnsi="Calibri" w:cs="Arial"/>
                <w:sz w:val="20"/>
                <w:szCs w:val="20"/>
              </w:rPr>
            </w:pPr>
            <w:r w:rsidRPr="00B8448C">
              <w:rPr>
                <w:rFonts w:ascii="Calibri" w:hAnsi="Calibri" w:cs="Arial"/>
                <w:b/>
                <w:sz w:val="20"/>
                <w:szCs w:val="20"/>
              </w:rPr>
              <w:t>CONCEPTO *</w:t>
            </w:r>
            <w:r w:rsidRPr="00B8448C">
              <w:rPr>
                <w:rFonts w:ascii="Calibri" w:hAnsi="Calibri" w:cs="Arial"/>
                <w:sz w:val="20"/>
                <w:szCs w:val="20"/>
              </w:rPr>
              <w:t xml:space="preserve">: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c>
          <w:tcPr>
            <w:tcW w:w="1840" w:type="dxa"/>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CODIGO *: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r>
      <w:tr w:rsidR="00D64014" w:rsidRPr="00B8448C" w:rsidTr="009166A4">
        <w:trPr>
          <w:cantSplit/>
          <w:trHeight w:val="254"/>
        </w:trPr>
        <w:tc>
          <w:tcPr>
            <w:tcW w:w="4389" w:type="dxa"/>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Fecha de embarque: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c>
          <w:tcPr>
            <w:tcW w:w="3680" w:type="dxa"/>
            <w:gridSpan w:val="4"/>
            <w:vAlign w:val="center"/>
          </w:tcPr>
          <w:p w:rsidR="00D64014" w:rsidRPr="00B8448C" w:rsidRDefault="00E75744" w:rsidP="009166A4">
            <w:pPr>
              <w:jc w:val="center"/>
              <w:rPr>
                <w:rFonts w:ascii="Calibri" w:hAnsi="Calibri" w:cs="Arial"/>
                <w:sz w:val="20"/>
                <w:szCs w:val="20"/>
              </w:rPr>
            </w:pPr>
            <w:r w:rsidRPr="00B8448C">
              <w:rPr>
                <w:rFonts w:ascii="Calibri" w:hAnsi="Calibri" w:cs="Arial"/>
                <w:sz w:val="20"/>
                <w:szCs w:val="20"/>
              </w:rPr>
              <w:t>Instrumento vendido</w:t>
            </w:r>
            <w:r w:rsidR="00D64014" w:rsidRPr="00B8448C">
              <w:rPr>
                <w:rFonts w:ascii="Calibri" w:hAnsi="Calibri" w:cs="Arial"/>
                <w:b/>
                <w:sz w:val="20"/>
                <w:szCs w:val="20"/>
              </w:rPr>
              <w:t>: 07</w:t>
            </w:r>
            <w:r w:rsidR="00414929" w:rsidRPr="00B8448C">
              <w:rPr>
                <w:rFonts w:ascii="Calibri" w:hAnsi="Calibri" w:cs="Arial"/>
                <w:b/>
                <w:sz w:val="20"/>
                <w:szCs w:val="20"/>
              </w:rPr>
              <w:t xml:space="preserve"> </w:t>
            </w:r>
            <w:r w:rsidR="00D64014" w:rsidRPr="00B8448C">
              <w:rPr>
                <w:rFonts w:ascii="Calibri" w:hAnsi="Calibri" w:cs="Arial"/>
                <w:b/>
                <w:sz w:val="20"/>
                <w:szCs w:val="20"/>
              </w:rPr>
              <w:t>Transferencias</w:t>
            </w:r>
          </w:p>
        </w:tc>
        <w:tc>
          <w:tcPr>
            <w:tcW w:w="1840" w:type="dxa"/>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T. Cambio: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r>
      <w:tr w:rsidR="00D64014" w:rsidRPr="00B8448C" w:rsidTr="009166A4">
        <w:trPr>
          <w:cantSplit/>
          <w:trHeight w:val="260"/>
        </w:trPr>
        <w:tc>
          <w:tcPr>
            <w:tcW w:w="9909" w:type="dxa"/>
            <w:gridSpan w:val="6"/>
            <w:vAlign w:val="center"/>
          </w:tcPr>
          <w:p w:rsidR="00D64014" w:rsidRPr="00B8448C" w:rsidRDefault="00D64014" w:rsidP="009166A4">
            <w:pPr>
              <w:rPr>
                <w:rFonts w:ascii="Calibri" w:hAnsi="Calibri" w:cs="Arial"/>
                <w:sz w:val="20"/>
                <w:szCs w:val="20"/>
              </w:rPr>
            </w:pPr>
            <w:r w:rsidRPr="00B8448C">
              <w:rPr>
                <w:rFonts w:ascii="Calibri" w:hAnsi="Calibri" w:cs="Arial"/>
                <w:b/>
                <w:sz w:val="20"/>
                <w:szCs w:val="20"/>
              </w:rPr>
              <w:t>BENEFICIARIO DEL EXTERIOR *:</w:t>
            </w:r>
            <w:r w:rsidRPr="00B8448C">
              <w:rPr>
                <w:rFonts w:ascii="Calibri" w:hAnsi="Calibri" w:cs="Arial"/>
                <w:sz w:val="20"/>
                <w:szCs w:val="20"/>
              </w:rPr>
              <w:t xml:space="preserve">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fldChar w:fldCharType="end"/>
            </w:r>
            <w:r w:rsidRPr="00B8448C">
              <w:rPr>
                <w:rFonts w:ascii="Calibri" w:hAnsi="Calibri" w:cs="Arial"/>
                <w:sz w:val="20"/>
                <w:szCs w:val="20"/>
              </w:rPr>
              <w:t xml:space="preserve">                                                                       </w:t>
            </w:r>
          </w:p>
        </w:tc>
      </w:tr>
      <w:tr w:rsidR="00D64014" w:rsidRPr="00B8448C" w:rsidTr="009166A4">
        <w:trPr>
          <w:cantSplit/>
          <w:trHeight w:val="264"/>
        </w:trPr>
        <w:tc>
          <w:tcPr>
            <w:tcW w:w="6096" w:type="dxa"/>
            <w:gridSpan w:val="3"/>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Localidad y país*: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c>
          <w:tcPr>
            <w:tcW w:w="3813" w:type="dxa"/>
            <w:gridSpan w:val="3"/>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Cuenta Benef. (IBAN solo Europa)*: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r>
      <w:tr w:rsidR="00D64014" w:rsidRPr="00B8448C" w:rsidTr="009166A4">
        <w:trPr>
          <w:cantSplit/>
          <w:trHeight w:val="268"/>
        </w:trPr>
        <w:tc>
          <w:tcPr>
            <w:tcW w:w="6088" w:type="dxa"/>
            <w:gridSpan w:val="2"/>
            <w:vAlign w:val="center"/>
          </w:tcPr>
          <w:p w:rsidR="00D64014" w:rsidRPr="00B8448C" w:rsidRDefault="00D64014" w:rsidP="009166A4">
            <w:pPr>
              <w:rPr>
                <w:rFonts w:ascii="Calibri" w:hAnsi="Calibri" w:cs="Arial"/>
                <w:b/>
                <w:sz w:val="20"/>
                <w:szCs w:val="20"/>
              </w:rPr>
            </w:pPr>
            <w:r w:rsidRPr="00B8448C">
              <w:rPr>
                <w:rFonts w:ascii="Calibri" w:hAnsi="Calibri" w:cs="Arial"/>
                <w:b/>
                <w:sz w:val="20"/>
                <w:szCs w:val="20"/>
              </w:rPr>
              <w:t>Banco beneficiario del exterior*:</w:t>
            </w:r>
            <w:r w:rsidRPr="00B8448C">
              <w:rPr>
                <w:rFonts w:ascii="Calibri" w:hAnsi="Calibri" w:cs="Arial"/>
                <w:sz w:val="20"/>
                <w:szCs w:val="20"/>
              </w:rPr>
              <w:t xml:space="preserve">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fldChar w:fldCharType="end"/>
            </w:r>
          </w:p>
        </w:tc>
        <w:tc>
          <w:tcPr>
            <w:tcW w:w="3821" w:type="dxa"/>
            <w:gridSpan w:val="4"/>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SWIFT / ABA / BLZ*: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r>
      <w:tr w:rsidR="00D64014" w:rsidRPr="00B8448C" w:rsidTr="009166A4">
        <w:trPr>
          <w:cantSplit/>
          <w:trHeight w:val="285"/>
        </w:trPr>
        <w:tc>
          <w:tcPr>
            <w:tcW w:w="6096" w:type="dxa"/>
            <w:gridSpan w:val="3"/>
            <w:tcBorders>
              <w:bottom w:val="single" w:sz="4" w:space="0" w:color="FFFFFF"/>
            </w:tcBorders>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Localidad*: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c>
          <w:tcPr>
            <w:tcW w:w="3813" w:type="dxa"/>
            <w:gridSpan w:val="3"/>
            <w:tcBorders>
              <w:bottom w:val="single" w:sz="4" w:space="0" w:color="auto"/>
            </w:tcBorders>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País*: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r>
      <w:tr w:rsidR="00D64014" w:rsidRPr="00B8448C" w:rsidTr="00EE38BB">
        <w:trPr>
          <w:cantSplit/>
          <w:trHeight w:val="285"/>
        </w:trPr>
        <w:tc>
          <w:tcPr>
            <w:tcW w:w="6096" w:type="dxa"/>
            <w:gridSpan w:val="3"/>
            <w:tcBorders>
              <w:bottom w:val="single" w:sz="4" w:space="0" w:color="auto"/>
            </w:tcBorders>
            <w:vAlign w:val="center"/>
          </w:tcPr>
          <w:p w:rsidR="00D64014" w:rsidRPr="00B8448C" w:rsidRDefault="00D64014" w:rsidP="009166A4">
            <w:pPr>
              <w:rPr>
                <w:rFonts w:ascii="Calibri" w:hAnsi="Calibri" w:cs="Arial"/>
                <w:b/>
                <w:sz w:val="20"/>
                <w:szCs w:val="20"/>
              </w:rPr>
            </w:pPr>
            <w:r w:rsidRPr="00B8448C">
              <w:rPr>
                <w:rFonts w:ascii="Calibri" w:hAnsi="Calibri" w:cs="Arial"/>
                <w:b/>
                <w:sz w:val="20"/>
                <w:szCs w:val="20"/>
              </w:rPr>
              <w:t xml:space="preserve">Corresponsal del banco beneficiario: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t> </w:t>
            </w:r>
            <w:r w:rsidRPr="00B8448C">
              <w:rPr>
                <w:rFonts w:ascii="Calibri" w:hAnsi="Calibri" w:cs="Arial"/>
                <w:sz w:val="20"/>
                <w:szCs w:val="20"/>
              </w:rPr>
              <w:fldChar w:fldCharType="end"/>
            </w:r>
          </w:p>
        </w:tc>
        <w:tc>
          <w:tcPr>
            <w:tcW w:w="3813" w:type="dxa"/>
            <w:gridSpan w:val="3"/>
            <w:tcBorders>
              <w:bottom w:val="single" w:sz="4" w:space="0" w:color="auto"/>
            </w:tcBorders>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SWIFT / ABA / BLZ: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r>
      <w:tr w:rsidR="00D64014" w:rsidRPr="00B8448C" w:rsidTr="00EE38BB">
        <w:trPr>
          <w:cantSplit/>
          <w:trHeight w:val="285"/>
        </w:trPr>
        <w:tc>
          <w:tcPr>
            <w:tcW w:w="6096" w:type="dxa"/>
            <w:gridSpan w:val="3"/>
            <w:tcBorders>
              <w:bottom w:val="single" w:sz="4" w:space="0" w:color="auto"/>
            </w:tcBorders>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Localidad :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c>
          <w:tcPr>
            <w:tcW w:w="3813" w:type="dxa"/>
            <w:gridSpan w:val="3"/>
            <w:tcBorders>
              <w:bottom w:val="single" w:sz="4" w:space="0" w:color="auto"/>
            </w:tcBorders>
            <w:vAlign w:val="center"/>
          </w:tcPr>
          <w:p w:rsidR="00D64014" w:rsidRPr="00B8448C" w:rsidRDefault="00D64014" w:rsidP="009166A4">
            <w:pPr>
              <w:rPr>
                <w:rFonts w:ascii="Calibri" w:hAnsi="Calibri" w:cs="Arial"/>
                <w:sz w:val="20"/>
                <w:szCs w:val="20"/>
              </w:rPr>
            </w:pPr>
            <w:r w:rsidRPr="00B8448C">
              <w:rPr>
                <w:rFonts w:ascii="Calibri" w:hAnsi="Calibri" w:cs="Arial"/>
                <w:sz w:val="20"/>
                <w:szCs w:val="20"/>
              </w:rPr>
              <w:t xml:space="preserve">País: </w:t>
            </w:r>
            <w:r w:rsidRPr="00B8448C">
              <w:rPr>
                <w:rFonts w:ascii="Calibri" w:hAnsi="Calibri" w:cs="Arial"/>
                <w:sz w:val="20"/>
                <w:szCs w:val="20"/>
              </w:rPr>
              <w:fldChar w:fldCharType="begin">
                <w:ffData>
                  <w:name w:val="Texto6"/>
                  <w:enabled/>
                  <w:calcOnExit w:val="0"/>
                  <w:textInput/>
                </w:ffData>
              </w:fldChar>
            </w:r>
            <w:r w:rsidRPr="00B8448C">
              <w:rPr>
                <w:rFonts w:ascii="Calibri" w:hAnsi="Calibri" w:cs="Arial"/>
                <w:sz w:val="20"/>
                <w:szCs w:val="20"/>
              </w:rPr>
              <w:instrText xml:space="preserve"> FORMTEXT </w:instrText>
            </w:r>
            <w:r w:rsidRPr="00B8448C">
              <w:rPr>
                <w:rFonts w:ascii="Calibri" w:hAnsi="Calibri" w:cs="Arial"/>
                <w:sz w:val="20"/>
                <w:szCs w:val="20"/>
              </w:rPr>
            </w:r>
            <w:r w:rsidRPr="00B8448C">
              <w:rPr>
                <w:rFonts w:ascii="Calibri" w:hAnsi="Calibri" w:cs="Arial"/>
                <w:sz w:val="20"/>
                <w:szCs w:val="20"/>
              </w:rPr>
              <w:fldChar w:fldCharType="separate"/>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noProof/>
                <w:sz w:val="20"/>
                <w:szCs w:val="20"/>
              </w:rPr>
              <w:t> </w:t>
            </w:r>
            <w:r w:rsidRPr="00B8448C">
              <w:rPr>
                <w:rFonts w:ascii="Calibri" w:hAnsi="Calibri" w:cs="Arial"/>
                <w:sz w:val="20"/>
                <w:szCs w:val="20"/>
              </w:rPr>
              <w:fldChar w:fldCharType="end"/>
            </w:r>
          </w:p>
        </w:tc>
      </w:tr>
      <w:tr w:rsidR="00D64014" w:rsidRPr="00B8448C" w:rsidTr="00EE38BB">
        <w:trPr>
          <w:cantSplit/>
          <w:trHeight w:val="285"/>
        </w:trPr>
        <w:tc>
          <w:tcPr>
            <w:tcW w:w="9909" w:type="dxa"/>
            <w:gridSpan w:val="6"/>
            <w:tcBorders>
              <w:left w:val="single" w:sz="4" w:space="0" w:color="auto"/>
              <w:bottom w:val="single" w:sz="4" w:space="0" w:color="auto"/>
              <w:right w:val="single" w:sz="4" w:space="0" w:color="auto"/>
            </w:tcBorders>
            <w:vAlign w:val="center"/>
          </w:tcPr>
          <w:p w:rsidR="00083072" w:rsidRPr="00EE38BB" w:rsidRDefault="0074376E" w:rsidP="00EE38BB">
            <w:pPr>
              <w:jc w:val="center"/>
              <w:rPr>
                <w:rFonts w:ascii="Calibri" w:hAnsi="Calibri" w:cs="Arial"/>
                <w:b/>
                <w:sz w:val="20"/>
                <w:szCs w:val="20"/>
              </w:rPr>
            </w:pPr>
            <w:r w:rsidRPr="00EE38BB">
              <w:rPr>
                <w:rFonts w:ascii="Calibri" w:hAnsi="Calibri" w:cs="Arial"/>
                <w:b/>
                <w:sz w:val="20"/>
                <w:szCs w:val="20"/>
              </w:rPr>
              <w:t>(</w:t>
            </w:r>
            <w:r w:rsidR="00D64014" w:rsidRPr="00EE38BB">
              <w:rPr>
                <w:rFonts w:ascii="Calibri" w:hAnsi="Calibri" w:cs="Arial"/>
                <w:b/>
                <w:sz w:val="20"/>
                <w:szCs w:val="20"/>
              </w:rPr>
              <w:t>*</w:t>
            </w:r>
            <w:r w:rsidRPr="00EE38BB">
              <w:rPr>
                <w:rFonts w:ascii="Calibri" w:hAnsi="Calibri" w:cs="Arial"/>
                <w:b/>
                <w:sz w:val="20"/>
                <w:szCs w:val="20"/>
              </w:rPr>
              <w:t>)</w:t>
            </w:r>
            <w:r w:rsidR="00D64014" w:rsidRPr="00EE38BB">
              <w:rPr>
                <w:rFonts w:ascii="Calibri" w:hAnsi="Calibri" w:cs="Arial"/>
                <w:b/>
                <w:sz w:val="20"/>
                <w:szCs w:val="20"/>
              </w:rPr>
              <w:t xml:space="preserve"> Campos obligatorios. Por favor integrar, de lo contrario la operación no podrá ser liquidada.</w:t>
            </w:r>
          </w:p>
        </w:tc>
      </w:tr>
    </w:tbl>
    <w:p w:rsidR="004111CE" w:rsidRDefault="00083072" w:rsidP="00BF6523">
      <w:pPr>
        <w:pStyle w:val="Textoindependiente3"/>
        <w:ind w:right="72"/>
        <w:rPr>
          <w:rFonts w:ascii="Calibri" w:hAnsi="Calibri" w:cs="Arial"/>
          <w:sz w:val="20"/>
          <w:szCs w:val="20"/>
        </w:rPr>
      </w:pPr>
      <w:r w:rsidRPr="00BF6523">
        <w:rPr>
          <w:rFonts w:ascii="Calibri" w:hAnsi="Calibri" w:cs="Arial"/>
          <w:sz w:val="20"/>
          <w:szCs w:val="20"/>
        </w:rPr>
        <w:lastRenderedPageBreak/>
        <w:t xml:space="preserve">En caso de cursar la operación bajo el concepto B06 </w:t>
      </w:r>
      <w:r w:rsidRPr="00BF6523">
        <w:rPr>
          <w:rFonts w:ascii="Calibri" w:hAnsi="Calibri" w:cs="Arial"/>
          <w:b/>
          <w:sz w:val="20"/>
          <w:szCs w:val="20"/>
        </w:rPr>
        <w:t xml:space="preserve">(Pago diferido de importación de bienes) </w:t>
      </w:r>
      <w:r w:rsidR="00534142">
        <w:rPr>
          <w:rFonts w:ascii="Calibri" w:hAnsi="Calibri" w:cs="Arial"/>
          <w:sz w:val="20"/>
          <w:szCs w:val="20"/>
        </w:rPr>
        <w:t>recuerde</w:t>
      </w:r>
      <w:r w:rsidR="00534142" w:rsidRPr="00534142">
        <w:rPr>
          <w:rFonts w:ascii="Calibri" w:hAnsi="Calibri" w:cs="Arial"/>
          <w:sz w:val="20"/>
          <w:szCs w:val="20"/>
        </w:rPr>
        <w:t xml:space="preserve"> completar</w:t>
      </w:r>
      <w:r w:rsidR="00D141F7">
        <w:rPr>
          <w:rFonts w:ascii="Calibri" w:hAnsi="Calibri" w:cs="Arial"/>
          <w:sz w:val="20"/>
          <w:szCs w:val="20"/>
        </w:rPr>
        <w:t>:</w:t>
      </w:r>
    </w:p>
    <w:p w:rsidR="00D141F7" w:rsidRPr="00D141F7" w:rsidRDefault="00D141F7" w:rsidP="00EE38BB">
      <w:pPr>
        <w:pStyle w:val="Textoindependiente3"/>
        <w:numPr>
          <w:ilvl w:val="0"/>
          <w:numId w:val="2"/>
        </w:numPr>
        <w:jc w:val="both"/>
        <w:rPr>
          <w:rFonts w:ascii="Calibri" w:hAnsi="Calibri" w:cs="Arial"/>
          <w:sz w:val="20"/>
          <w:szCs w:val="20"/>
        </w:rPr>
      </w:pPr>
      <w:r w:rsidRPr="00D141F7">
        <w:rPr>
          <w:rFonts w:ascii="Calibri" w:hAnsi="Calibri" w:cs="Arial"/>
          <w:sz w:val="20"/>
          <w:szCs w:val="20"/>
        </w:rPr>
        <w:t>Si el despacho a plaza es anterior a la entrada en vigencia de SEPAIMPO (01/11/2019) deberá completar el ANEXO II - Detalle de Afectaciones a Despachos y de Saldos de Deuda Pendientes al 01/11/2019</w:t>
      </w:r>
      <w:r>
        <w:rPr>
          <w:rFonts w:ascii="Calibri" w:hAnsi="Calibri" w:cs="Arial"/>
          <w:sz w:val="20"/>
          <w:szCs w:val="20"/>
        </w:rPr>
        <w:t>.</w:t>
      </w:r>
    </w:p>
    <w:p w:rsidR="00D141F7" w:rsidRDefault="00D141F7" w:rsidP="00B56F02">
      <w:pPr>
        <w:pStyle w:val="Textoindependiente3"/>
        <w:numPr>
          <w:ilvl w:val="0"/>
          <w:numId w:val="2"/>
        </w:numPr>
        <w:rPr>
          <w:rFonts w:ascii="Calibri" w:hAnsi="Calibri" w:cs="Arial"/>
          <w:sz w:val="20"/>
          <w:szCs w:val="20"/>
        </w:rPr>
      </w:pPr>
      <w:r w:rsidRPr="00D141F7">
        <w:rPr>
          <w:rFonts w:ascii="Calibri" w:hAnsi="Calibri" w:cs="Arial"/>
          <w:sz w:val="20"/>
          <w:szCs w:val="20"/>
        </w:rPr>
        <w:t xml:space="preserve">Si el despacho a plaza es posterior a la entrada en vigencia de SEPAIMPO (01/11/2018) deberá completar el anexo ubicado en </w:t>
      </w:r>
      <w:hyperlink r:id="rId11" w:history="1">
        <w:r w:rsidRPr="00D141F7">
          <w:rPr>
            <w:rStyle w:val="Hipervnculo"/>
            <w:rFonts w:ascii="Calibri" w:hAnsi="Calibri" w:cs="Arial"/>
            <w:sz w:val="20"/>
            <w:szCs w:val="20"/>
          </w:rPr>
          <w:t>https://www.business.hsbc.com.ar/-/media/library/markets-selective/argentina/xls/anexo-solicitud-de-orden-de-pago-new.xls</w:t>
        </w:r>
      </w:hyperlink>
      <w:r w:rsidRPr="00D141F7">
        <w:rPr>
          <w:rFonts w:ascii="Calibri" w:hAnsi="Calibri" w:cs="Arial"/>
          <w:sz w:val="20"/>
          <w:szCs w:val="20"/>
        </w:rPr>
        <w:t xml:space="preserve"> y el anexo ubicado en la última hoja de esta solicitud.</w:t>
      </w:r>
    </w:p>
    <w:p w:rsidR="007F0F5A" w:rsidRPr="00D141F7" w:rsidRDefault="007F0F5A" w:rsidP="00D141F7">
      <w:pPr>
        <w:pStyle w:val="Textoindependiente3"/>
        <w:rPr>
          <w:rFonts w:ascii="Calibri" w:hAnsi="Calibri" w:cs="Arial"/>
          <w:sz w:val="20"/>
          <w:szCs w:val="20"/>
        </w:rPr>
      </w:pPr>
    </w:p>
    <w:p w:rsidR="00203EFE" w:rsidRDefault="00203EFE" w:rsidP="0076084A">
      <w:pPr>
        <w:pStyle w:val="Textoindependiente3"/>
        <w:pBdr>
          <w:top w:val="single" w:sz="4" w:space="1" w:color="auto"/>
          <w:left w:val="single" w:sz="4" w:space="4" w:color="auto"/>
          <w:bottom w:val="single" w:sz="4" w:space="6" w:color="auto"/>
          <w:right w:val="single" w:sz="4" w:space="4" w:color="auto"/>
        </w:pBdr>
        <w:ind w:right="72"/>
        <w:rPr>
          <w:rFonts w:ascii="Calibri" w:hAnsi="Calibri" w:cs="Calibri"/>
          <w:color w:val="000000"/>
          <w:sz w:val="20"/>
          <w:szCs w:val="20"/>
        </w:rPr>
      </w:pPr>
      <w:r>
        <w:rPr>
          <w:rFonts w:ascii="Calibri" w:hAnsi="Calibri" w:cs="Calibri"/>
          <w:color w:val="000000"/>
          <w:sz w:val="20"/>
          <w:szCs w:val="20"/>
        </w:rPr>
        <w:t xml:space="preserve">Según lo dispuesto en </w:t>
      </w:r>
      <w:r w:rsidR="008C68D0">
        <w:rPr>
          <w:rFonts w:ascii="Calibri" w:hAnsi="Calibri" w:cs="Calibri"/>
          <w:color w:val="000000"/>
          <w:sz w:val="20"/>
          <w:szCs w:val="20"/>
        </w:rPr>
        <w:t>el Texto Ordenado de las Normas sobre Exterior y Cambios</w:t>
      </w:r>
      <w:r>
        <w:rPr>
          <w:rFonts w:ascii="Calibri" w:hAnsi="Calibri" w:cs="Calibri"/>
          <w:color w:val="000000"/>
          <w:sz w:val="20"/>
          <w:szCs w:val="20"/>
        </w:rPr>
        <w:t xml:space="preserve"> y en caso de cursar la operación bajo los siguientes conceptos:</w:t>
      </w:r>
    </w:p>
    <w:p w:rsidR="00203EFE" w:rsidRDefault="00203EFE" w:rsidP="0076084A">
      <w:pPr>
        <w:pStyle w:val="Textoindependiente3"/>
        <w:pBdr>
          <w:top w:val="single" w:sz="4" w:space="1" w:color="auto"/>
          <w:left w:val="single" w:sz="4" w:space="4" w:color="auto"/>
          <w:bottom w:val="single" w:sz="4" w:space="6" w:color="auto"/>
          <w:right w:val="single" w:sz="4" w:space="4" w:color="auto"/>
        </w:pBdr>
        <w:ind w:right="72"/>
        <w:rPr>
          <w:rFonts w:ascii="Calibri" w:hAnsi="Calibri" w:cs="Calibri"/>
          <w:color w:val="000000"/>
          <w:sz w:val="20"/>
          <w:szCs w:val="20"/>
        </w:rPr>
      </w:pPr>
    </w:p>
    <w:p w:rsidR="00203EFE" w:rsidRPr="00203EFE" w:rsidRDefault="00203EFE" w:rsidP="0076084A">
      <w:pPr>
        <w:pStyle w:val="Textoindependiente3"/>
        <w:pBdr>
          <w:top w:val="single" w:sz="4" w:space="1" w:color="auto"/>
          <w:left w:val="single" w:sz="4" w:space="4" w:color="auto"/>
          <w:bottom w:val="single" w:sz="4" w:space="6" w:color="auto"/>
          <w:right w:val="single" w:sz="4" w:space="4" w:color="auto"/>
        </w:pBdr>
        <w:ind w:right="72"/>
        <w:rPr>
          <w:rFonts w:ascii="Calibri" w:hAnsi="Calibri" w:cs="Calibri"/>
          <w:color w:val="000000"/>
          <w:sz w:val="20"/>
          <w:szCs w:val="20"/>
        </w:rPr>
      </w:pPr>
      <w:r w:rsidRPr="00203EFE">
        <w:rPr>
          <w:rFonts w:ascii="Calibri" w:hAnsi="Calibri" w:cs="Calibri"/>
          <w:color w:val="000000"/>
          <w:sz w:val="20"/>
          <w:szCs w:val="20"/>
        </w:rPr>
        <w:t>-</w:t>
      </w:r>
      <w:r w:rsidRPr="00203EFE">
        <w:rPr>
          <w:rFonts w:ascii="Calibri" w:hAnsi="Calibri" w:cs="Calibri"/>
          <w:color w:val="000000"/>
          <w:sz w:val="20"/>
          <w:szCs w:val="20"/>
        </w:rPr>
        <w:tab/>
        <w:t>B05 Pagos anticipados de importaciones de bienes (excepto bienes de capital)</w:t>
      </w:r>
    </w:p>
    <w:p w:rsidR="00203EFE" w:rsidRPr="00203EFE" w:rsidRDefault="00203EFE" w:rsidP="0076084A">
      <w:pPr>
        <w:pStyle w:val="Textoindependiente3"/>
        <w:pBdr>
          <w:top w:val="single" w:sz="4" w:space="1" w:color="auto"/>
          <w:left w:val="single" w:sz="4" w:space="4" w:color="auto"/>
          <w:bottom w:val="single" w:sz="4" w:space="6" w:color="auto"/>
          <w:right w:val="single" w:sz="4" w:space="4" w:color="auto"/>
        </w:pBdr>
        <w:ind w:right="72"/>
        <w:rPr>
          <w:rFonts w:ascii="Calibri" w:hAnsi="Calibri" w:cs="Calibri"/>
          <w:color w:val="000000"/>
          <w:sz w:val="20"/>
          <w:szCs w:val="20"/>
        </w:rPr>
      </w:pPr>
      <w:r w:rsidRPr="00203EFE">
        <w:rPr>
          <w:rFonts w:ascii="Calibri" w:hAnsi="Calibri" w:cs="Calibri"/>
          <w:color w:val="000000"/>
          <w:sz w:val="20"/>
          <w:szCs w:val="20"/>
        </w:rPr>
        <w:t>-</w:t>
      </w:r>
      <w:r w:rsidRPr="00203EFE">
        <w:rPr>
          <w:rFonts w:ascii="Calibri" w:hAnsi="Calibri" w:cs="Calibri"/>
          <w:color w:val="000000"/>
          <w:sz w:val="20"/>
          <w:szCs w:val="20"/>
        </w:rPr>
        <w:tab/>
        <w:t>B12 Pagos anticipados de importaciones de bienes de capital</w:t>
      </w:r>
    </w:p>
    <w:p w:rsidR="00203EFE" w:rsidRDefault="00203EFE" w:rsidP="0076084A">
      <w:pPr>
        <w:pStyle w:val="Textoindependiente3"/>
        <w:pBdr>
          <w:top w:val="single" w:sz="4" w:space="1" w:color="auto"/>
          <w:left w:val="single" w:sz="4" w:space="4" w:color="auto"/>
          <w:bottom w:val="single" w:sz="4" w:space="6" w:color="auto"/>
          <w:right w:val="single" w:sz="4" w:space="4" w:color="auto"/>
        </w:pBdr>
        <w:ind w:right="72"/>
        <w:rPr>
          <w:rFonts w:ascii="Calibri" w:hAnsi="Calibri" w:cs="Calibri"/>
          <w:color w:val="000000"/>
          <w:sz w:val="20"/>
          <w:szCs w:val="20"/>
        </w:rPr>
      </w:pPr>
    </w:p>
    <w:p w:rsidR="00203EFE" w:rsidRDefault="00203EFE" w:rsidP="0076084A">
      <w:pPr>
        <w:pStyle w:val="Textoindependiente3"/>
        <w:pBdr>
          <w:top w:val="single" w:sz="4" w:space="1" w:color="auto"/>
          <w:left w:val="single" w:sz="4" w:space="4" w:color="auto"/>
          <w:bottom w:val="single" w:sz="4" w:space="6" w:color="auto"/>
          <w:right w:val="single" w:sz="4" w:space="4" w:color="auto"/>
        </w:pBdr>
        <w:ind w:right="72"/>
        <w:rPr>
          <w:rFonts w:ascii="Calibri" w:hAnsi="Calibri" w:cs="Calibri"/>
          <w:color w:val="000000"/>
          <w:sz w:val="20"/>
          <w:szCs w:val="20"/>
        </w:rPr>
      </w:pPr>
      <w:r>
        <w:rPr>
          <w:rFonts w:ascii="Calibri" w:hAnsi="Calibri" w:cs="Calibri"/>
          <w:color w:val="000000"/>
          <w:sz w:val="20"/>
          <w:szCs w:val="20"/>
        </w:rPr>
        <w:t>Marcar si corresponde:</w:t>
      </w:r>
    </w:p>
    <w:p w:rsidR="00203EFE" w:rsidRDefault="00203EFE" w:rsidP="0076084A">
      <w:pPr>
        <w:pStyle w:val="Textoindependiente3"/>
        <w:pBdr>
          <w:top w:val="single" w:sz="4" w:space="1" w:color="auto"/>
          <w:left w:val="single" w:sz="4" w:space="4" w:color="auto"/>
          <w:bottom w:val="single" w:sz="4" w:space="6" w:color="auto"/>
          <w:right w:val="single" w:sz="4" w:space="4" w:color="auto"/>
        </w:pBdr>
        <w:ind w:right="72"/>
        <w:rPr>
          <w:rFonts w:ascii="Calibri" w:hAnsi="Calibri" w:cs="Calibri"/>
          <w:color w:val="000000"/>
          <w:sz w:val="20"/>
          <w:szCs w:val="20"/>
        </w:rPr>
      </w:pPr>
    </w:p>
    <w:p w:rsidR="00203EFE" w:rsidRPr="00203EFE" w:rsidRDefault="00203EFE" w:rsidP="0076084A">
      <w:pPr>
        <w:pStyle w:val="Textoindependiente3"/>
        <w:pBdr>
          <w:top w:val="single" w:sz="4" w:space="1" w:color="auto"/>
          <w:left w:val="single" w:sz="4" w:space="4" w:color="auto"/>
          <w:bottom w:val="single" w:sz="4" w:space="6" w:color="auto"/>
          <w:right w:val="single" w:sz="4" w:space="4" w:color="auto"/>
        </w:pBdr>
        <w:ind w:right="72"/>
        <w:rPr>
          <w:rFonts w:ascii="Calibri" w:hAnsi="Calibri" w:cs="Calibri"/>
          <w:color w:val="000000"/>
          <w:sz w:val="20"/>
          <w:szCs w:val="20"/>
        </w:rPr>
      </w:pPr>
      <w:r w:rsidRPr="00B8448C">
        <w:rPr>
          <w:rFonts w:ascii="Calibri" w:hAnsi="Calibri" w:cs="Calibri"/>
          <w:b/>
          <w:color w:val="FF0000"/>
          <w:sz w:val="20"/>
          <w:szCs w:val="20"/>
        </w:rPr>
        <w:fldChar w:fldCharType="begin">
          <w:ffData>
            <w:name w:val=""/>
            <w:enabled/>
            <w:calcOnExit w:val="0"/>
            <w:checkBox>
              <w:sizeAuto/>
              <w:default w:val="0"/>
              <w:checked w:val="0"/>
            </w:checkBox>
          </w:ffData>
        </w:fldChar>
      </w:r>
      <w:r w:rsidRPr="00B8448C">
        <w:rPr>
          <w:rFonts w:ascii="Calibri" w:hAnsi="Calibri" w:cs="Calibri"/>
          <w:b/>
          <w:color w:val="FF0000"/>
          <w:sz w:val="20"/>
          <w:szCs w:val="20"/>
        </w:rPr>
        <w:instrText xml:space="preserve"> FORMCHECKBOX </w:instrText>
      </w:r>
      <w:r w:rsidR="0029618F">
        <w:rPr>
          <w:rFonts w:ascii="Calibri" w:hAnsi="Calibri" w:cs="Calibri"/>
          <w:b/>
          <w:color w:val="FF0000"/>
          <w:sz w:val="20"/>
          <w:szCs w:val="20"/>
        </w:rPr>
      </w:r>
      <w:r w:rsidR="0029618F">
        <w:rPr>
          <w:rFonts w:ascii="Calibri" w:hAnsi="Calibri" w:cs="Calibri"/>
          <w:b/>
          <w:color w:val="FF0000"/>
          <w:sz w:val="20"/>
          <w:szCs w:val="20"/>
        </w:rPr>
        <w:fldChar w:fldCharType="separate"/>
      </w:r>
      <w:r w:rsidRPr="00B8448C">
        <w:rPr>
          <w:rFonts w:ascii="Calibri" w:hAnsi="Calibri" w:cs="Calibri"/>
          <w:b/>
          <w:color w:val="FF0000"/>
          <w:sz w:val="20"/>
          <w:szCs w:val="20"/>
        </w:rPr>
        <w:fldChar w:fldCharType="end"/>
      </w:r>
      <w:r>
        <w:rPr>
          <w:rFonts w:ascii="Calibri" w:hAnsi="Calibri" w:cs="Calibri"/>
          <w:b/>
          <w:color w:val="FF0000"/>
          <w:sz w:val="20"/>
          <w:szCs w:val="20"/>
        </w:rPr>
        <w:t xml:space="preserve"> </w:t>
      </w:r>
      <w:r w:rsidRPr="00203EFE">
        <w:rPr>
          <w:rFonts w:ascii="Calibri" w:hAnsi="Calibri" w:cs="Calibri"/>
          <w:color w:val="000000"/>
          <w:sz w:val="20"/>
          <w:szCs w:val="20"/>
        </w:rPr>
        <w:t>Persona Jurídica constituida hasta 365 días corridos antes de la fecha de acceso al mercado de cambios o Unión Transitoria de Empresas cuya sociedad más antigua que la conforma haya sido constituida hasta 365 días antes de acceso al mercado de cambios. Con carácter de declaración jurada informamos que el monto pendiente de regularización por pagos anticipados de importaciones es menor a US$ 5.000.000 (dólares estadounidenses cinco millones) incluyendo el monto solicitado en la presente.</w:t>
      </w:r>
    </w:p>
    <w:p w:rsidR="00C774B8" w:rsidRPr="00B8448C" w:rsidRDefault="00C774B8" w:rsidP="007D040E">
      <w:pPr>
        <w:pStyle w:val="Textoindependiente3"/>
        <w:ind w:right="72"/>
        <w:rPr>
          <w:rFonts w:ascii="Calibri" w:hAnsi="Calibri" w:cs="Calibri"/>
          <w:b/>
          <w:color w:val="FF0000"/>
          <w:sz w:val="20"/>
          <w:szCs w:val="20"/>
          <w:highlight w:val="yellow"/>
          <w:u w:val="single"/>
        </w:rPr>
      </w:pPr>
    </w:p>
    <w:tbl>
      <w:tblPr>
        <w:tblW w:w="5000" w:type="pct"/>
        <w:tblCellMar>
          <w:left w:w="0" w:type="dxa"/>
          <w:right w:w="0" w:type="dxa"/>
        </w:tblCellMar>
        <w:tblLook w:val="04A0" w:firstRow="1" w:lastRow="0" w:firstColumn="1" w:lastColumn="0" w:noHBand="0" w:noVBand="1"/>
      </w:tblPr>
      <w:tblGrid>
        <w:gridCol w:w="9619"/>
      </w:tblGrid>
      <w:tr w:rsidR="00130EBF" w:rsidRPr="00B8448C" w:rsidTr="0050555D">
        <w:tc>
          <w:tcPr>
            <w:tcW w:w="5000" w:type="pct"/>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3614F2" w:rsidRPr="00B8448C" w:rsidRDefault="003614F2" w:rsidP="0050555D">
            <w:pPr>
              <w:autoSpaceDE w:val="0"/>
              <w:autoSpaceDN w:val="0"/>
              <w:ind w:right="72"/>
              <w:jc w:val="center"/>
              <w:rPr>
                <w:rFonts w:ascii="Calibri" w:hAnsi="Calibri" w:cs="Arial"/>
                <w:b/>
                <w:bCs/>
                <w:sz w:val="20"/>
                <w:szCs w:val="20"/>
              </w:rPr>
            </w:pPr>
          </w:p>
          <w:p w:rsidR="003614F2" w:rsidRPr="00B8448C" w:rsidRDefault="00130EBF" w:rsidP="003614F2">
            <w:pPr>
              <w:autoSpaceDE w:val="0"/>
              <w:autoSpaceDN w:val="0"/>
              <w:ind w:right="72"/>
              <w:jc w:val="center"/>
              <w:rPr>
                <w:rFonts w:ascii="Calibri" w:hAnsi="Calibri" w:cs="Arial"/>
                <w:b/>
                <w:bCs/>
                <w:sz w:val="20"/>
                <w:szCs w:val="20"/>
              </w:rPr>
            </w:pPr>
            <w:r w:rsidRPr="00B8448C">
              <w:rPr>
                <w:rFonts w:ascii="Calibri" w:hAnsi="Calibri" w:cs="Arial"/>
                <w:b/>
                <w:bCs/>
                <w:sz w:val="20"/>
                <w:szCs w:val="20"/>
              </w:rPr>
              <w:t>VINCULACIÓN</w:t>
            </w:r>
          </w:p>
          <w:p w:rsidR="00130EBF" w:rsidRPr="00B8448C" w:rsidRDefault="004A257E" w:rsidP="008C68D0">
            <w:pPr>
              <w:autoSpaceDE w:val="0"/>
              <w:autoSpaceDN w:val="0"/>
              <w:ind w:left="708" w:right="72" w:hanging="708"/>
              <w:rPr>
                <w:rFonts w:ascii="Calibri" w:hAnsi="Calibri" w:cs="Arial"/>
                <w:bCs/>
                <w:sz w:val="20"/>
                <w:szCs w:val="20"/>
                <w:highlight w:val="yellow"/>
              </w:rPr>
            </w:pPr>
            <w:r w:rsidRPr="00621303">
              <w:rPr>
                <w:rFonts w:ascii="Calibri" w:hAnsi="Calibri" w:cs="Arial"/>
                <w:bCs/>
                <w:sz w:val="20"/>
                <w:szCs w:val="20"/>
              </w:rPr>
              <w:t>Según lo dispuesto en la Comunicación “A” 6811 sus modificatorias y complementarias, excepto para los Códigos de concepto A07, A09, A10, A12, S06, declaramos en forma jurada el tipo de relación de acuerdo al punto 1.2.2, de la norma sobre “Grandes exposiciones al riesgo de crédito”, sus modificatorias y complementarias, que mantenemos con la contraparte de la operación</w:t>
            </w:r>
            <w:r w:rsidRPr="00621303">
              <w:rPr>
                <w:rFonts w:ascii="Calibri" w:hAnsi="Calibri" w:cs="Arial"/>
                <w:b/>
                <w:bCs/>
                <w:sz w:val="20"/>
                <w:szCs w:val="20"/>
              </w:rPr>
              <w:t xml:space="preserve"> [MARCAR SEGÚN CORRESPONDA]</w:t>
            </w:r>
            <w:r w:rsidRPr="00621303">
              <w:rPr>
                <w:rFonts w:ascii="Calibri" w:hAnsi="Calibri" w:cs="Arial"/>
                <w:bCs/>
                <w:sz w:val="20"/>
                <w:szCs w:val="20"/>
              </w:rPr>
              <w:t>:</w:t>
            </w:r>
          </w:p>
        </w:tc>
      </w:tr>
      <w:tr w:rsidR="00130EBF" w:rsidRPr="00B8448C" w:rsidTr="0050555D">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30EBF" w:rsidRPr="00B8448C" w:rsidRDefault="00130EBF" w:rsidP="0050555D">
            <w:pPr>
              <w:autoSpaceDE w:val="0"/>
              <w:autoSpaceDN w:val="0"/>
              <w:ind w:right="72"/>
              <w:rPr>
                <w:rFonts w:ascii="Calibri" w:hAnsi="Calibri" w:cs="Calibri"/>
                <w:b/>
                <w:color w:val="FF0000"/>
                <w:sz w:val="20"/>
                <w:szCs w:val="20"/>
                <w:highlight w:val="yellow"/>
              </w:rPr>
            </w:pPr>
          </w:p>
          <w:p w:rsidR="00130EBF" w:rsidRPr="00D771B5" w:rsidRDefault="00130EBF" w:rsidP="00130EBF">
            <w:pPr>
              <w:autoSpaceDE w:val="0"/>
              <w:autoSpaceDN w:val="0"/>
              <w:ind w:right="72"/>
              <w:rPr>
                <w:rFonts w:ascii="Calibri" w:hAnsi="Calibri" w:cs="Arial"/>
                <w:b/>
                <w:sz w:val="20"/>
                <w:szCs w:val="20"/>
              </w:rPr>
            </w:pPr>
            <w:r w:rsidRPr="00B8448C">
              <w:rPr>
                <w:rFonts w:ascii="Calibri" w:hAnsi="Calibri" w:cs="Calibri"/>
                <w:b/>
                <w:color w:val="FF0000"/>
                <w:sz w:val="20"/>
                <w:szCs w:val="20"/>
              </w:rPr>
              <w:fldChar w:fldCharType="begin">
                <w:ffData>
                  <w:name w:val=""/>
                  <w:enabled/>
                  <w:calcOnExit w:val="0"/>
                  <w:checkBox>
                    <w:sizeAuto/>
                    <w:default w:val="0"/>
                    <w:checked w:val="0"/>
                  </w:checkBox>
                </w:ffData>
              </w:fldChar>
            </w:r>
            <w:r w:rsidRPr="00B8448C">
              <w:rPr>
                <w:rFonts w:ascii="Calibri" w:hAnsi="Calibri" w:cs="Calibri"/>
                <w:b/>
                <w:color w:val="FF0000"/>
                <w:sz w:val="20"/>
                <w:szCs w:val="20"/>
              </w:rPr>
              <w:instrText xml:space="preserve"> FORMCHECKBOX </w:instrText>
            </w:r>
            <w:r w:rsidR="0029618F">
              <w:rPr>
                <w:rFonts w:ascii="Calibri" w:hAnsi="Calibri" w:cs="Calibri"/>
                <w:b/>
                <w:color w:val="FF0000"/>
                <w:sz w:val="20"/>
                <w:szCs w:val="20"/>
              </w:rPr>
            </w:r>
            <w:r w:rsidR="0029618F">
              <w:rPr>
                <w:rFonts w:ascii="Calibri" w:hAnsi="Calibri" w:cs="Calibri"/>
                <w:b/>
                <w:color w:val="FF0000"/>
                <w:sz w:val="20"/>
                <w:szCs w:val="20"/>
              </w:rPr>
              <w:fldChar w:fldCharType="separate"/>
            </w:r>
            <w:r w:rsidRPr="00B8448C">
              <w:rPr>
                <w:rFonts w:ascii="Calibri" w:hAnsi="Calibri" w:cs="Calibri"/>
                <w:b/>
                <w:color w:val="FF0000"/>
                <w:sz w:val="20"/>
                <w:szCs w:val="20"/>
              </w:rPr>
              <w:fldChar w:fldCharType="end"/>
            </w:r>
            <w:r w:rsidRPr="00B8448C">
              <w:rPr>
                <w:rFonts w:ascii="Calibri" w:hAnsi="Calibri" w:cs="Arial"/>
                <w:sz w:val="20"/>
                <w:szCs w:val="20"/>
              </w:rPr>
              <w:t xml:space="preserve"> </w:t>
            </w:r>
            <w:r w:rsidRPr="00B8448C">
              <w:rPr>
                <w:rFonts w:ascii="Calibri" w:hAnsi="Calibri" w:cs="Arial"/>
                <w:b/>
                <w:sz w:val="20"/>
                <w:szCs w:val="20"/>
              </w:rPr>
              <w:t xml:space="preserve">VINCULADA </w:t>
            </w:r>
          </w:p>
          <w:p w:rsidR="00130EBF" w:rsidRPr="00B8448C" w:rsidRDefault="00130EBF" w:rsidP="0050555D">
            <w:pPr>
              <w:autoSpaceDE w:val="0"/>
              <w:autoSpaceDN w:val="0"/>
              <w:ind w:right="72"/>
              <w:rPr>
                <w:rFonts w:ascii="Calibri" w:hAnsi="Calibri" w:cs="Arial"/>
                <w:b/>
                <w:sz w:val="20"/>
                <w:szCs w:val="20"/>
              </w:rPr>
            </w:pPr>
            <w:r w:rsidRPr="00B8448C">
              <w:rPr>
                <w:rFonts w:ascii="Calibri" w:hAnsi="Calibri" w:cs="Calibri"/>
                <w:b/>
                <w:color w:val="FF0000"/>
                <w:sz w:val="20"/>
                <w:szCs w:val="20"/>
              </w:rPr>
              <w:fldChar w:fldCharType="begin">
                <w:ffData>
                  <w:name w:val=""/>
                  <w:enabled/>
                  <w:calcOnExit w:val="0"/>
                  <w:checkBox>
                    <w:sizeAuto/>
                    <w:default w:val="0"/>
                    <w:checked w:val="0"/>
                  </w:checkBox>
                </w:ffData>
              </w:fldChar>
            </w:r>
            <w:r w:rsidRPr="00B8448C">
              <w:rPr>
                <w:rFonts w:ascii="Calibri" w:hAnsi="Calibri" w:cs="Calibri"/>
                <w:b/>
                <w:color w:val="FF0000"/>
                <w:sz w:val="20"/>
                <w:szCs w:val="20"/>
              </w:rPr>
              <w:instrText xml:space="preserve"> FORMCHECKBOX </w:instrText>
            </w:r>
            <w:r w:rsidR="0029618F">
              <w:rPr>
                <w:rFonts w:ascii="Calibri" w:hAnsi="Calibri" w:cs="Calibri"/>
                <w:b/>
                <w:color w:val="FF0000"/>
                <w:sz w:val="20"/>
                <w:szCs w:val="20"/>
              </w:rPr>
            </w:r>
            <w:r w:rsidR="0029618F">
              <w:rPr>
                <w:rFonts w:ascii="Calibri" w:hAnsi="Calibri" w:cs="Calibri"/>
                <w:b/>
                <w:color w:val="FF0000"/>
                <w:sz w:val="20"/>
                <w:szCs w:val="20"/>
              </w:rPr>
              <w:fldChar w:fldCharType="separate"/>
            </w:r>
            <w:r w:rsidRPr="00B8448C">
              <w:rPr>
                <w:rFonts w:ascii="Calibri" w:hAnsi="Calibri" w:cs="Calibri"/>
                <w:b/>
                <w:color w:val="FF0000"/>
                <w:sz w:val="20"/>
                <w:szCs w:val="20"/>
              </w:rPr>
              <w:fldChar w:fldCharType="end"/>
            </w:r>
            <w:r w:rsidRPr="00B8448C">
              <w:rPr>
                <w:rFonts w:ascii="Calibri" w:hAnsi="Calibri" w:cs="Calibri"/>
                <w:b/>
                <w:color w:val="FF0000"/>
                <w:sz w:val="20"/>
                <w:szCs w:val="20"/>
              </w:rPr>
              <w:t xml:space="preserve">  </w:t>
            </w:r>
            <w:r w:rsidRPr="00B8448C">
              <w:rPr>
                <w:rFonts w:ascii="Calibri" w:hAnsi="Calibri" w:cs="Arial"/>
                <w:b/>
                <w:sz w:val="20"/>
                <w:szCs w:val="20"/>
              </w:rPr>
              <w:t>NO VINCULADA</w:t>
            </w:r>
          </w:p>
          <w:p w:rsidR="00130EBF" w:rsidRPr="00B8448C" w:rsidRDefault="00130EBF" w:rsidP="0050555D">
            <w:pPr>
              <w:autoSpaceDE w:val="0"/>
              <w:autoSpaceDN w:val="0"/>
              <w:ind w:right="72"/>
              <w:rPr>
                <w:rFonts w:ascii="Calibri" w:hAnsi="Calibri" w:cs="Arial"/>
                <w:b/>
                <w:bCs/>
                <w:i/>
                <w:iCs/>
                <w:sz w:val="20"/>
                <w:szCs w:val="20"/>
              </w:rPr>
            </w:pPr>
          </w:p>
        </w:tc>
      </w:tr>
    </w:tbl>
    <w:p w:rsidR="00C774B8" w:rsidRPr="00B8448C" w:rsidRDefault="00C774B8" w:rsidP="007D040E">
      <w:pPr>
        <w:pStyle w:val="Textoindependiente3"/>
        <w:ind w:right="72"/>
        <w:rPr>
          <w:rFonts w:ascii="Calibri" w:hAnsi="Calibri" w:cs="Calibri"/>
          <w:b/>
          <w:color w:val="000000"/>
          <w:sz w:val="20"/>
          <w:szCs w:val="20"/>
        </w:rPr>
      </w:pPr>
    </w:p>
    <w:tbl>
      <w:tblPr>
        <w:tblW w:w="5000" w:type="pct"/>
        <w:jc w:val="center"/>
        <w:tblCellMar>
          <w:left w:w="0" w:type="dxa"/>
          <w:right w:w="0" w:type="dxa"/>
        </w:tblCellMar>
        <w:tblLook w:val="04A0" w:firstRow="1" w:lastRow="0" w:firstColumn="1" w:lastColumn="0" w:noHBand="0" w:noVBand="1"/>
      </w:tblPr>
      <w:tblGrid>
        <w:gridCol w:w="9619"/>
      </w:tblGrid>
      <w:tr w:rsidR="00D64014" w:rsidRPr="00B8448C" w:rsidTr="004D6865">
        <w:trPr>
          <w:jc w:val="center"/>
        </w:trPr>
        <w:tc>
          <w:tcPr>
            <w:tcW w:w="5000" w:type="pct"/>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D64014" w:rsidRPr="00B8448C" w:rsidRDefault="00D64014" w:rsidP="009166A4">
            <w:pPr>
              <w:autoSpaceDE w:val="0"/>
              <w:autoSpaceDN w:val="0"/>
              <w:ind w:right="72"/>
              <w:jc w:val="center"/>
              <w:rPr>
                <w:rFonts w:ascii="Calibri" w:hAnsi="Calibri"/>
                <w:b/>
                <w:sz w:val="20"/>
                <w:szCs w:val="20"/>
                <w:lang w:val="es-AR"/>
              </w:rPr>
            </w:pPr>
          </w:p>
          <w:p w:rsidR="00D64014" w:rsidRPr="00B8448C" w:rsidRDefault="00D64014" w:rsidP="0003567C">
            <w:pPr>
              <w:autoSpaceDE w:val="0"/>
              <w:autoSpaceDN w:val="0"/>
              <w:ind w:right="72"/>
              <w:jc w:val="center"/>
              <w:rPr>
                <w:rFonts w:ascii="Calibri" w:hAnsi="Calibri"/>
                <w:b/>
                <w:sz w:val="20"/>
                <w:szCs w:val="20"/>
              </w:rPr>
            </w:pPr>
            <w:r w:rsidRPr="00B8448C">
              <w:rPr>
                <w:rFonts w:ascii="Calibri" w:hAnsi="Calibri"/>
                <w:b/>
                <w:sz w:val="20"/>
                <w:szCs w:val="20"/>
              </w:rPr>
              <w:t xml:space="preserve">Tomamos conocimiento de la </w:t>
            </w:r>
            <w:r w:rsidR="006465AC" w:rsidRPr="00B8448C">
              <w:rPr>
                <w:rFonts w:ascii="Calibri" w:hAnsi="Calibri" w:cs="Arial"/>
                <w:b/>
                <w:bCs/>
                <w:sz w:val="20"/>
                <w:szCs w:val="20"/>
              </w:rPr>
              <w:t>Comunicación “</w:t>
            </w:r>
            <w:r w:rsidRPr="00B8448C">
              <w:rPr>
                <w:rFonts w:ascii="Calibri" w:hAnsi="Calibri"/>
                <w:b/>
                <w:sz w:val="20"/>
                <w:szCs w:val="20"/>
              </w:rPr>
              <w:t>A</w:t>
            </w:r>
            <w:r w:rsidR="006465AC" w:rsidRPr="00B8448C">
              <w:rPr>
                <w:rFonts w:ascii="Calibri" w:hAnsi="Calibri" w:cs="Arial"/>
                <w:b/>
                <w:bCs/>
                <w:sz w:val="20"/>
                <w:szCs w:val="20"/>
              </w:rPr>
              <w:t>”</w:t>
            </w:r>
            <w:r w:rsidRPr="00B8448C">
              <w:rPr>
                <w:rFonts w:ascii="Calibri" w:hAnsi="Calibri"/>
                <w:b/>
                <w:sz w:val="20"/>
                <w:szCs w:val="20"/>
              </w:rPr>
              <w:t xml:space="preserve"> 6401 “Relevamiento de activos y pasivos externos</w:t>
            </w:r>
            <w:r w:rsidRPr="00B8448C">
              <w:rPr>
                <w:rFonts w:ascii="Calibri" w:hAnsi="Calibri" w:cs="Arial"/>
                <w:b/>
                <w:bCs/>
                <w:sz w:val="20"/>
                <w:szCs w:val="20"/>
              </w:rPr>
              <w:t>”</w:t>
            </w:r>
            <w:r w:rsidR="006465AC" w:rsidRPr="00B8448C">
              <w:rPr>
                <w:rFonts w:ascii="Calibri" w:hAnsi="Calibri" w:cs="Arial"/>
                <w:b/>
                <w:bCs/>
                <w:sz w:val="20"/>
                <w:szCs w:val="20"/>
              </w:rPr>
              <w:t>, sus modificatorias y complementarias</w:t>
            </w:r>
            <w:r w:rsidR="00B80754" w:rsidRPr="00B8448C">
              <w:rPr>
                <w:rFonts w:ascii="Calibri" w:hAnsi="Calibri" w:cs="Arial"/>
                <w:b/>
                <w:bCs/>
                <w:sz w:val="20"/>
                <w:szCs w:val="20"/>
              </w:rPr>
              <w:t xml:space="preserve"> (en adelante, “COM A 6401”)</w:t>
            </w:r>
          </w:p>
          <w:p w:rsidR="0003567C" w:rsidRPr="00B8448C" w:rsidRDefault="0003567C" w:rsidP="009166A4">
            <w:pPr>
              <w:autoSpaceDE w:val="0"/>
              <w:autoSpaceDN w:val="0"/>
              <w:ind w:right="72"/>
              <w:rPr>
                <w:rFonts w:ascii="Calibri" w:hAnsi="Calibri"/>
                <w:b/>
                <w:sz w:val="20"/>
                <w:szCs w:val="20"/>
              </w:rPr>
            </w:pPr>
          </w:p>
          <w:p w:rsidR="00D64014" w:rsidRPr="00B8448C" w:rsidRDefault="00D64014" w:rsidP="009166A4">
            <w:pPr>
              <w:autoSpaceDE w:val="0"/>
              <w:autoSpaceDN w:val="0"/>
              <w:ind w:right="72"/>
              <w:rPr>
                <w:rFonts w:ascii="Calibri" w:hAnsi="Calibri"/>
                <w:b/>
                <w:sz w:val="20"/>
                <w:szCs w:val="20"/>
              </w:rPr>
            </w:pPr>
            <w:r w:rsidRPr="00B8448C">
              <w:rPr>
                <w:rFonts w:ascii="Calibri" w:hAnsi="Calibri"/>
                <w:b/>
                <w:sz w:val="20"/>
                <w:szCs w:val="20"/>
              </w:rPr>
              <w:t xml:space="preserve">Marcar la opción que corresponda: </w:t>
            </w:r>
          </w:p>
        </w:tc>
      </w:tr>
      <w:tr w:rsidR="00D64014" w:rsidRPr="00B8448C" w:rsidTr="00605A4F">
        <w:trPr>
          <w:trHeight w:val="80"/>
          <w:jc w:val="center"/>
        </w:trPr>
        <w:tc>
          <w:tcPr>
            <w:tcW w:w="5000" w:type="pct"/>
            <w:tcBorders>
              <w:top w:val="nil"/>
              <w:left w:val="single" w:sz="8" w:space="0" w:color="000000"/>
              <w:bottom w:val="nil"/>
              <w:right w:val="single" w:sz="8" w:space="0" w:color="000000"/>
            </w:tcBorders>
            <w:tcMar>
              <w:top w:w="0" w:type="dxa"/>
              <w:left w:w="108" w:type="dxa"/>
              <w:bottom w:w="0" w:type="dxa"/>
              <w:right w:w="108" w:type="dxa"/>
            </w:tcMar>
          </w:tcPr>
          <w:p w:rsidR="00605A4F" w:rsidRDefault="00D64014" w:rsidP="009166A4">
            <w:pPr>
              <w:autoSpaceDE w:val="0"/>
              <w:autoSpaceDN w:val="0"/>
              <w:ind w:right="72"/>
              <w:jc w:val="both"/>
              <w:rPr>
                <w:rFonts w:ascii="Calibri" w:hAnsi="Calibri"/>
                <w:sz w:val="20"/>
                <w:szCs w:val="20"/>
              </w:rPr>
            </w:pPr>
            <w:r w:rsidRPr="00B8448C">
              <w:rPr>
                <w:rFonts w:ascii="Calibri" w:hAnsi="Calibri"/>
                <w:b/>
                <w:sz w:val="20"/>
                <w:szCs w:val="20"/>
              </w:rPr>
              <w:t>1.</w:t>
            </w:r>
            <w:r w:rsidR="00721EE8" w:rsidRPr="00B8448C">
              <w:rPr>
                <w:rFonts w:ascii="Calibri" w:hAnsi="Calibri"/>
                <w:sz w:val="20"/>
                <w:szCs w:val="20"/>
              </w:rPr>
              <w:t xml:space="preserve"> </w:t>
            </w:r>
            <w:r w:rsidR="00E948EE" w:rsidRPr="00B8448C">
              <w:rPr>
                <w:rFonts w:ascii="Calibri" w:hAnsi="Calibri"/>
                <w:sz w:val="20"/>
                <w:szCs w:val="20"/>
              </w:rPr>
              <w:t>Adjuntamos comprobante</w:t>
            </w:r>
            <w:r w:rsidR="00B5474B" w:rsidRPr="00B8448C">
              <w:rPr>
                <w:rFonts w:ascii="Calibri" w:hAnsi="Calibri"/>
                <w:sz w:val="20"/>
                <w:szCs w:val="20"/>
              </w:rPr>
              <w:t xml:space="preserve"> de la presentación</w:t>
            </w:r>
            <w:r w:rsidR="00605A4F">
              <w:rPr>
                <w:rFonts w:ascii="Calibri" w:hAnsi="Calibri"/>
                <w:sz w:val="20"/>
                <w:szCs w:val="20"/>
              </w:rPr>
              <w:t xml:space="preserve">: </w:t>
            </w:r>
          </w:p>
          <w:p w:rsidR="00721EE8" w:rsidRDefault="00721EE8" w:rsidP="009166A4">
            <w:pPr>
              <w:autoSpaceDE w:val="0"/>
              <w:autoSpaceDN w:val="0"/>
              <w:ind w:right="72"/>
              <w:jc w:val="both"/>
              <w:rPr>
                <w:rFonts w:ascii="Calibri" w:hAnsi="Calibri"/>
                <w:sz w:val="20"/>
                <w:szCs w:val="20"/>
              </w:rPr>
            </w:pPr>
          </w:p>
          <w:p w:rsidR="00605A4F" w:rsidRDefault="00721EE8" w:rsidP="009166A4">
            <w:pPr>
              <w:autoSpaceDE w:val="0"/>
              <w:autoSpaceDN w:val="0"/>
              <w:ind w:right="72"/>
              <w:jc w:val="both"/>
              <w:rPr>
                <w:rFonts w:ascii="Calibri" w:hAnsi="Calibri"/>
                <w:color w:val="000000"/>
                <w:sz w:val="20"/>
                <w:szCs w:val="20"/>
              </w:rPr>
            </w:pPr>
            <w:r w:rsidRPr="00B8448C">
              <w:rPr>
                <w:rFonts w:ascii="Calibri" w:hAnsi="Calibri"/>
                <w:b/>
                <w:color w:val="FF0000"/>
                <w:sz w:val="20"/>
                <w:szCs w:val="20"/>
              </w:rPr>
              <w:fldChar w:fldCharType="begin">
                <w:ffData>
                  <w:name w:val=""/>
                  <w:enabled/>
                  <w:calcOnExit w:val="0"/>
                  <w:checkBox>
                    <w:sizeAuto/>
                    <w:default w:val="0"/>
                    <w:checked w:val="0"/>
                  </w:checkBox>
                </w:ffData>
              </w:fldChar>
            </w:r>
            <w:r w:rsidRPr="00B8448C">
              <w:rPr>
                <w:rFonts w:ascii="Calibri" w:hAnsi="Calibri"/>
                <w:b/>
                <w:color w:val="FF0000"/>
                <w:sz w:val="20"/>
                <w:szCs w:val="20"/>
              </w:rPr>
              <w:instrText xml:space="preserve"> FORMCHECKBOX </w:instrText>
            </w:r>
            <w:r w:rsidR="0029618F">
              <w:rPr>
                <w:rFonts w:ascii="Calibri" w:hAnsi="Calibri"/>
                <w:b/>
                <w:color w:val="FF0000"/>
                <w:sz w:val="20"/>
                <w:szCs w:val="20"/>
              </w:rPr>
            </w:r>
            <w:r w:rsidR="0029618F">
              <w:rPr>
                <w:rFonts w:ascii="Calibri" w:hAnsi="Calibri"/>
                <w:b/>
                <w:color w:val="FF0000"/>
                <w:sz w:val="20"/>
                <w:szCs w:val="20"/>
              </w:rPr>
              <w:fldChar w:fldCharType="separate"/>
            </w:r>
            <w:r w:rsidRPr="00B8448C">
              <w:rPr>
                <w:rFonts w:ascii="Calibri" w:hAnsi="Calibri"/>
                <w:b/>
                <w:color w:val="FF0000"/>
                <w:sz w:val="20"/>
                <w:szCs w:val="20"/>
              </w:rPr>
              <w:fldChar w:fldCharType="end"/>
            </w:r>
            <w:r w:rsidR="00605A4F">
              <w:rPr>
                <w:rFonts w:ascii="Calibri" w:hAnsi="Calibri"/>
                <w:sz w:val="20"/>
                <w:szCs w:val="20"/>
              </w:rPr>
              <w:t xml:space="preserve"> Anual al</w:t>
            </w:r>
            <w:r w:rsidR="00B5474B" w:rsidRPr="00B8448C">
              <w:rPr>
                <w:rFonts w:ascii="Calibri" w:hAnsi="Calibri"/>
                <w:sz w:val="20"/>
                <w:szCs w:val="20"/>
              </w:rPr>
              <w:t xml:space="preserve"> </w:t>
            </w:r>
            <w:r w:rsidR="00D64014" w:rsidRPr="00B8448C">
              <w:rPr>
                <w:rFonts w:ascii="Calibri" w:hAnsi="Calibri"/>
                <w:color w:val="000000"/>
                <w:sz w:val="20"/>
                <w:szCs w:val="20"/>
              </w:rPr>
              <w:fldChar w:fldCharType="begin">
                <w:ffData>
                  <w:name w:val="Texto92"/>
                  <w:enabled/>
                  <w:calcOnExit w:val="0"/>
                  <w:textInput/>
                </w:ffData>
              </w:fldChar>
            </w:r>
            <w:r w:rsidR="00D64014" w:rsidRPr="00B8448C">
              <w:rPr>
                <w:rFonts w:ascii="Calibri" w:hAnsi="Calibri"/>
                <w:color w:val="000000"/>
                <w:sz w:val="20"/>
                <w:szCs w:val="20"/>
              </w:rPr>
              <w:instrText xml:space="preserve"> FORMTEXT </w:instrText>
            </w:r>
            <w:r w:rsidR="00D64014" w:rsidRPr="00B8448C">
              <w:rPr>
                <w:rFonts w:ascii="Calibri" w:hAnsi="Calibri"/>
                <w:color w:val="000000"/>
                <w:sz w:val="20"/>
                <w:szCs w:val="20"/>
              </w:rPr>
            </w:r>
            <w:r w:rsidR="00D64014" w:rsidRPr="00B8448C">
              <w:rPr>
                <w:rFonts w:ascii="Calibri" w:hAnsi="Calibri"/>
                <w:color w:val="000000"/>
                <w:sz w:val="20"/>
                <w:szCs w:val="20"/>
              </w:rPr>
              <w:fldChar w:fldCharType="separate"/>
            </w:r>
            <w:r w:rsidR="00D64014" w:rsidRPr="00B8448C">
              <w:rPr>
                <w:rFonts w:ascii="Calibri" w:hAnsi="Calibri"/>
                <w:color w:val="000000"/>
                <w:sz w:val="20"/>
                <w:szCs w:val="20"/>
              </w:rPr>
              <w:t> </w:t>
            </w:r>
            <w:r w:rsidR="00D64014" w:rsidRPr="00B8448C">
              <w:rPr>
                <w:rFonts w:ascii="Calibri" w:hAnsi="Calibri"/>
                <w:color w:val="000000"/>
                <w:sz w:val="20"/>
                <w:szCs w:val="20"/>
              </w:rPr>
              <w:t> </w:t>
            </w:r>
            <w:r w:rsidR="00D64014" w:rsidRPr="00B8448C">
              <w:rPr>
                <w:rFonts w:ascii="Calibri" w:hAnsi="Calibri"/>
                <w:color w:val="000000"/>
                <w:sz w:val="20"/>
                <w:szCs w:val="20"/>
              </w:rPr>
              <w:t> </w:t>
            </w:r>
            <w:r w:rsidR="00D64014" w:rsidRPr="00B8448C">
              <w:rPr>
                <w:rFonts w:ascii="Calibri" w:hAnsi="Calibri"/>
                <w:color w:val="000000"/>
                <w:sz w:val="20"/>
                <w:szCs w:val="20"/>
              </w:rPr>
              <w:t> </w:t>
            </w:r>
            <w:r w:rsidR="00D64014" w:rsidRPr="00B8448C">
              <w:rPr>
                <w:rFonts w:ascii="Calibri" w:hAnsi="Calibri"/>
                <w:color w:val="000000"/>
                <w:sz w:val="20"/>
                <w:szCs w:val="20"/>
              </w:rPr>
              <w:t> </w:t>
            </w:r>
            <w:r w:rsidR="00D64014" w:rsidRPr="00B8448C">
              <w:rPr>
                <w:rFonts w:ascii="Calibri" w:hAnsi="Calibri"/>
                <w:color w:val="000000"/>
                <w:sz w:val="20"/>
                <w:szCs w:val="20"/>
              </w:rPr>
              <w:fldChar w:fldCharType="end"/>
            </w:r>
            <w:r w:rsidR="00605A4F">
              <w:rPr>
                <w:rFonts w:ascii="Calibri" w:hAnsi="Calibri"/>
                <w:color w:val="000000"/>
                <w:sz w:val="20"/>
                <w:szCs w:val="20"/>
              </w:rPr>
              <w:t xml:space="preserve"> </w:t>
            </w:r>
          </w:p>
          <w:p w:rsidR="0003567C" w:rsidRPr="00B8448C" w:rsidRDefault="00721EE8" w:rsidP="009166A4">
            <w:pPr>
              <w:autoSpaceDE w:val="0"/>
              <w:autoSpaceDN w:val="0"/>
              <w:ind w:right="72"/>
              <w:jc w:val="both"/>
              <w:rPr>
                <w:rFonts w:ascii="Calibri" w:hAnsi="Calibri"/>
                <w:color w:val="000000"/>
                <w:sz w:val="20"/>
                <w:szCs w:val="20"/>
              </w:rPr>
            </w:pPr>
            <w:r w:rsidRPr="00B8448C">
              <w:rPr>
                <w:rFonts w:ascii="Calibri" w:hAnsi="Calibri"/>
                <w:b/>
                <w:color w:val="FF0000"/>
                <w:sz w:val="20"/>
                <w:szCs w:val="20"/>
              </w:rPr>
              <w:fldChar w:fldCharType="begin">
                <w:ffData>
                  <w:name w:val=""/>
                  <w:enabled/>
                  <w:calcOnExit w:val="0"/>
                  <w:checkBox>
                    <w:sizeAuto/>
                    <w:default w:val="0"/>
                    <w:checked w:val="0"/>
                  </w:checkBox>
                </w:ffData>
              </w:fldChar>
            </w:r>
            <w:r w:rsidRPr="00B8448C">
              <w:rPr>
                <w:rFonts w:ascii="Calibri" w:hAnsi="Calibri"/>
                <w:b/>
                <w:color w:val="FF0000"/>
                <w:sz w:val="20"/>
                <w:szCs w:val="20"/>
              </w:rPr>
              <w:instrText xml:space="preserve"> FORMCHECKBOX </w:instrText>
            </w:r>
            <w:r w:rsidR="0029618F">
              <w:rPr>
                <w:rFonts w:ascii="Calibri" w:hAnsi="Calibri"/>
                <w:b/>
                <w:color w:val="FF0000"/>
                <w:sz w:val="20"/>
                <w:szCs w:val="20"/>
              </w:rPr>
            </w:r>
            <w:r w:rsidR="0029618F">
              <w:rPr>
                <w:rFonts w:ascii="Calibri" w:hAnsi="Calibri"/>
                <w:b/>
                <w:color w:val="FF0000"/>
                <w:sz w:val="20"/>
                <w:szCs w:val="20"/>
              </w:rPr>
              <w:fldChar w:fldCharType="separate"/>
            </w:r>
            <w:r w:rsidRPr="00B8448C">
              <w:rPr>
                <w:rFonts w:ascii="Calibri" w:hAnsi="Calibri"/>
                <w:b/>
                <w:color w:val="FF0000"/>
                <w:sz w:val="20"/>
                <w:szCs w:val="20"/>
              </w:rPr>
              <w:fldChar w:fldCharType="end"/>
            </w:r>
            <w:r w:rsidR="00605A4F">
              <w:rPr>
                <w:rFonts w:ascii="Calibri" w:hAnsi="Calibri"/>
                <w:color w:val="000000"/>
                <w:sz w:val="20"/>
                <w:szCs w:val="20"/>
              </w:rPr>
              <w:t xml:space="preserve"> Trimestral</w:t>
            </w:r>
            <w:r>
              <w:rPr>
                <w:rFonts w:ascii="Calibri" w:hAnsi="Calibri"/>
                <w:color w:val="000000"/>
                <w:sz w:val="20"/>
                <w:szCs w:val="20"/>
              </w:rPr>
              <w:t>,</w:t>
            </w:r>
            <w:r w:rsidR="00605A4F">
              <w:rPr>
                <w:rFonts w:ascii="Calibri" w:hAnsi="Calibri"/>
                <w:color w:val="000000"/>
                <w:sz w:val="20"/>
                <w:szCs w:val="20"/>
              </w:rPr>
              <w:t xml:space="preserve"> correspondiente al periodo</w:t>
            </w:r>
            <w:r w:rsidR="00605A4F" w:rsidRPr="00B8448C">
              <w:rPr>
                <w:rFonts w:ascii="Calibri" w:hAnsi="Calibri"/>
                <w:color w:val="000000"/>
                <w:sz w:val="20"/>
                <w:szCs w:val="20"/>
              </w:rPr>
              <w:fldChar w:fldCharType="begin">
                <w:ffData>
                  <w:name w:val="Texto92"/>
                  <w:enabled/>
                  <w:calcOnExit w:val="0"/>
                  <w:textInput/>
                </w:ffData>
              </w:fldChar>
            </w:r>
            <w:r w:rsidR="00605A4F" w:rsidRPr="00B8448C">
              <w:rPr>
                <w:rFonts w:ascii="Calibri" w:hAnsi="Calibri"/>
                <w:color w:val="000000"/>
                <w:sz w:val="20"/>
                <w:szCs w:val="20"/>
              </w:rPr>
              <w:instrText xml:space="preserve"> FORMTEXT </w:instrText>
            </w:r>
            <w:r w:rsidR="00605A4F" w:rsidRPr="00B8448C">
              <w:rPr>
                <w:rFonts w:ascii="Calibri" w:hAnsi="Calibri"/>
                <w:color w:val="000000"/>
                <w:sz w:val="20"/>
                <w:szCs w:val="20"/>
              </w:rPr>
            </w:r>
            <w:r w:rsidR="00605A4F" w:rsidRPr="00B8448C">
              <w:rPr>
                <w:rFonts w:ascii="Calibri" w:hAnsi="Calibri"/>
                <w:color w:val="000000"/>
                <w:sz w:val="20"/>
                <w:szCs w:val="20"/>
              </w:rPr>
              <w:fldChar w:fldCharType="separate"/>
            </w:r>
            <w:r w:rsidR="00605A4F" w:rsidRPr="00B8448C">
              <w:rPr>
                <w:rFonts w:ascii="Calibri" w:hAnsi="Calibri"/>
                <w:color w:val="000000"/>
                <w:sz w:val="20"/>
                <w:szCs w:val="20"/>
              </w:rPr>
              <w:t> </w:t>
            </w:r>
            <w:r w:rsidR="00605A4F" w:rsidRPr="00B8448C">
              <w:rPr>
                <w:rFonts w:ascii="Calibri" w:hAnsi="Calibri"/>
                <w:color w:val="000000"/>
                <w:sz w:val="20"/>
                <w:szCs w:val="20"/>
              </w:rPr>
              <w:t> </w:t>
            </w:r>
            <w:r w:rsidR="00605A4F" w:rsidRPr="00B8448C">
              <w:rPr>
                <w:rFonts w:ascii="Calibri" w:hAnsi="Calibri"/>
                <w:color w:val="000000"/>
                <w:sz w:val="20"/>
                <w:szCs w:val="20"/>
              </w:rPr>
              <w:t> </w:t>
            </w:r>
            <w:r w:rsidR="00605A4F" w:rsidRPr="00B8448C">
              <w:rPr>
                <w:rFonts w:ascii="Calibri" w:hAnsi="Calibri"/>
                <w:color w:val="000000"/>
                <w:sz w:val="20"/>
                <w:szCs w:val="20"/>
              </w:rPr>
              <w:t> </w:t>
            </w:r>
            <w:r w:rsidR="00605A4F" w:rsidRPr="00B8448C">
              <w:rPr>
                <w:rFonts w:ascii="Calibri" w:hAnsi="Calibri"/>
                <w:color w:val="000000"/>
                <w:sz w:val="20"/>
                <w:szCs w:val="20"/>
              </w:rPr>
              <w:t> </w:t>
            </w:r>
            <w:r w:rsidR="00605A4F" w:rsidRPr="00B8448C">
              <w:rPr>
                <w:rFonts w:ascii="Calibri" w:hAnsi="Calibri"/>
                <w:color w:val="000000"/>
                <w:sz w:val="20"/>
                <w:szCs w:val="20"/>
              </w:rPr>
              <w:fldChar w:fldCharType="end"/>
            </w:r>
            <w:r w:rsidR="00605A4F">
              <w:rPr>
                <w:rFonts w:ascii="Calibri" w:hAnsi="Calibri"/>
                <w:color w:val="000000"/>
                <w:sz w:val="20"/>
                <w:szCs w:val="20"/>
              </w:rPr>
              <w:t xml:space="preserve"> </w:t>
            </w:r>
          </w:p>
          <w:p w:rsidR="00721EE8" w:rsidRDefault="00721EE8" w:rsidP="009166A4">
            <w:pPr>
              <w:autoSpaceDE w:val="0"/>
              <w:autoSpaceDN w:val="0"/>
              <w:ind w:right="72"/>
              <w:jc w:val="both"/>
              <w:rPr>
                <w:rFonts w:ascii="Calibri" w:hAnsi="Calibri"/>
                <w:color w:val="000000"/>
                <w:sz w:val="20"/>
                <w:szCs w:val="20"/>
              </w:rPr>
            </w:pPr>
          </w:p>
          <w:p w:rsidR="0003567C" w:rsidRPr="00B8448C" w:rsidRDefault="0003567C" w:rsidP="009166A4">
            <w:pPr>
              <w:autoSpaceDE w:val="0"/>
              <w:autoSpaceDN w:val="0"/>
              <w:ind w:right="72"/>
              <w:jc w:val="both"/>
              <w:rPr>
                <w:rFonts w:ascii="Calibri" w:hAnsi="Calibri"/>
                <w:color w:val="000000"/>
                <w:sz w:val="20"/>
                <w:szCs w:val="20"/>
              </w:rPr>
            </w:pPr>
            <w:r w:rsidRPr="00B8448C">
              <w:rPr>
                <w:rFonts w:ascii="Calibri" w:hAnsi="Calibri"/>
                <w:color w:val="000000"/>
                <w:sz w:val="20"/>
                <w:szCs w:val="20"/>
              </w:rPr>
              <w:t>a)</w:t>
            </w:r>
            <w:r w:rsidR="00E646B8" w:rsidRPr="00B8448C">
              <w:rPr>
                <w:rFonts w:ascii="Calibri" w:hAnsi="Calibri"/>
                <w:color w:val="000000"/>
                <w:sz w:val="20"/>
                <w:szCs w:val="20"/>
              </w:rPr>
              <w:t xml:space="preserve"> De acuerdo a la </w:t>
            </w:r>
            <w:r w:rsidR="006465AC" w:rsidRPr="008C68D0">
              <w:rPr>
                <w:rFonts w:ascii="Calibri" w:hAnsi="Calibri" w:cs="Calibri"/>
                <w:color w:val="000000"/>
                <w:sz w:val="20"/>
                <w:szCs w:val="20"/>
              </w:rPr>
              <w:t>Comunicación “A”</w:t>
            </w:r>
            <w:r w:rsidR="00B80754" w:rsidRPr="008C68D0">
              <w:rPr>
                <w:rFonts w:ascii="Calibri" w:hAnsi="Calibri"/>
                <w:color w:val="000000"/>
                <w:sz w:val="20"/>
                <w:szCs w:val="20"/>
              </w:rPr>
              <w:t xml:space="preserve"> </w:t>
            </w:r>
            <w:r w:rsidR="00461FE5" w:rsidRPr="00EE38BB">
              <w:rPr>
                <w:rFonts w:ascii="Calibri" w:hAnsi="Calibri"/>
                <w:color w:val="000000"/>
                <w:sz w:val="20"/>
                <w:szCs w:val="20"/>
              </w:rPr>
              <w:t>7336</w:t>
            </w:r>
            <w:r w:rsidR="006465AC" w:rsidRPr="00B145BF">
              <w:rPr>
                <w:rFonts w:ascii="Calibri" w:hAnsi="Calibri" w:cs="Calibri"/>
                <w:color w:val="000000"/>
                <w:sz w:val="20"/>
                <w:szCs w:val="20"/>
              </w:rPr>
              <w:t>, sus modificatorias y complementarias</w:t>
            </w:r>
            <w:r w:rsidR="00B80754" w:rsidRPr="00B145BF">
              <w:rPr>
                <w:rFonts w:ascii="Calibri" w:hAnsi="Calibri" w:cs="Calibri"/>
                <w:color w:val="000000"/>
                <w:sz w:val="20"/>
                <w:szCs w:val="20"/>
              </w:rPr>
              <w:t xml:space="preserve"> (en adelante “COM A </w:t>
            </w:r>
            <w:r w:rsidR="00461FE5" w:rsidRPr="00B145BF">
              <w:rPr>
                <w:rFonts w:ascii="Calibri" w:hAnsi="Calibri" w:cs="Calibri"/>
                <w:color w:val="000000"/>
                <w:sz w:val="20"/>
                <w:szCs w:val="20"/>
              </w:rPr>
              <w:t>7336</w:t>
            </w:r>
            <w:r w:rsidR="00B80754" w:rsidRPr="00B145BF">
              <w:rPr>
                <w:rFonts w:ascii="Calibri" w:hAnsi="Calibri" w:cs="Calibri"/>
                <w:color w:val="000000"/>
                <w:sz w:val="20"/>
                <w:szCs w:val="20"/>
              </w:rPr>
              <w:t>”),</w:t>
            </w:r>
            <w:r w:rsidR="00E646B8" w:rsidRPr="00B145BF">
              <w:rPr>
                <w:rFonts w:ascii="Calibri" w:hAnsi="Calibri"/>
                <w:color w:val="000000"/>
                <w:sz w:val="20"/>
                <w:szCs w:val="20"/>
              </w:rPr>
              <w:t xml:space="preserve"> punto 23.2.1.13,</w:t>
            </w:r>
            <w:r w:rsidRPr="00B145BF">
              <w:rPr>
                <w:rFonts w:ascii="Calibri" w:hAnsi="Calibri"/>
                <w:color w:val="000000"/>
                <w:sz w:val="20"/>
                <w:szCs w:val="20"/>
              </w:rPr>
              <w:t xml:space="preserve"> </w:t>
            </w:r>
            <w:r w:rsidR="00E646B8" w:rsidRPr="00B145BF">
              <w:rPr>
                <w:rFonts w:ascii="Calibri" w:hAnsi="Calibri"/>
                <w:color w:val="000000"/>
                <w:sz w:val="20"/>
                <w:szCs w:val="20"/>
              </w:rPr>
              <w:t>s</w:t>
            </w:r>
            <w:r w:rsidRPr="00B145BF">
              <w:rPr>
                <w:rFonts w:ascii="Calibri" w:hAnsi="Calibri"/>
                <w:color w:val="000000"/>
                <w:sz w:val="20"/>
                <w:szCs w:val="20"/>
              </w:rPr>
              <w:t>i el concepto se encuentra encua</w:t>
            </w:r>
            <w:r w:rsidR="00B80754" w:rsidRPr="00B145BF">
              <w:rPr>
                <w:rFonts w:ascii="Calibri" w:hAnsi="Calibri"/>
                <w:color w:val="000000"/>
                <w:sz w:val="20"/>
                <w:szCs w:val="20"/>
              </w:rPr>
              <w:t xml:space="preserve">drado dentro de los siguientes: </w:t>
            </w:r>
            <w:r w:rsidRPr="00B145BF">
              <w:rPr>
                <w:rFonts w:ascii="Calibri" w:hAnsi="Calibri"/>
                <w:color w:val="000000"/>
                <w:sz w:val="20"/>
                <w:szCs w:val="20"/>
              </w:rPr>
              <w:t>B03, B06, B07, B08</w:t>
            </w:r>
            <w:r w:rsidRPr="008C68D0">
              <w:rPr>
                <w:rFonts w:ascii="Calibri" w:hAnsi="Calibri"/>
                <w:color w:val="000000"/>
                <w:sz w:val="20"/>
                <w:szCs w:val="20"/>
              </w:rPr>
              <w:t>, B10, B11,</w:t>
            </w:r>
            <w:r w:rsidR="008C68D0" w:rsidRPr="008C68D0">
              <w:rPr>
                <w:rFonts w:ascii="Calibri" w:hAnsi="Calibri"/>
                <w:color w:val="000000"/>
                <w:sz w:val="20"/>
                <w:szCs w:val="20"/>
              </w:rPr>
              <w:t xml:space="preserve"> B12, B14, B15, B167, </w:t>
            </w:r>
            <w:r w:rsidRPr="008C68D0">
              <w:rPr>
                <w:rFonts w:ascii="Calibri" w:hAnsi="Calibri"/>
                <w:color w:val="000000"/>
                <w:sz w:val="20"/>
                <w:szCs w:val="20"/>
              </w:rPr>
              <w:t xml:space="preserve"> Servicios (todos los conceptos iniciados con S</w:t>
            </w:r>
            <w:r w:rsidR="008C68D0" w:rsidRPr="008C68D0">
              <w:rPr>
                <w:rFonts w:ascii="Calibri" w:hAnsi="Calibri"/>
                <w:color w:val="000000"/>
                <w:sz w:val="20"/>
                <w:szCs w:val="20"/>
              </w:rPr>
              <w:t xml:space="preserve"> del S01 al S26</w:t>
            </w:r>
            <w:r w:rsidRPr="008C68D0">
              <w:rPr>
                <w:rFonts w:ascii="Calibri" w:hAnsi="Calibri"/>
                <w:color w:val="000000"/>
                <w:sz w:val="20"/>
                <w:szCs w:val="20"/>
              </w:rPr>
              <w:t xml:space="preserve">), I01, </w:t>
            </w:r>
            <w:r w:rsidR="00B80754" w:rsidRPr="008C68D0">
              <w:rPr>
                <w:rFonts w:ascii="Calibri" w:hAnsi="Calibri"/>
                <w:color w:val="000000"/>
                <w:sz w:val="20"/>
                <w:szCs w:val="20"/>
              </w:rPr>
              <w:t>I03 a I06, P01, P04 a P09</w:t>
            </w:r>
            <w:r w:rsidR="008C68D0" w:rsidRPr="008C68D0">
              <w:rPr>
                <w:rFonts w:ascii="Calibri" w:hAnsi="Calibri" w:cs="Calibri"/>
                <w:color w:val="000000"/>
                <w:sz w:val="20"/>
                <w:szCs w:val="20"/>
              </w:rPr>
              <w:t>.</w:t>
            </w:r>
            <w:r w:rsidR="00B80754" w:rsidRPr="008C68D0">
              <w:rPr>
                <w:rFonts w:ascii="Calibri" w:hAnsi="Calibri"/>
                <w:color w:val="000000"/>
                <w:sz w:val="20"/>
                <w:szCs w:val="20"/>
              </w:rPr>
              <w:t xml:space="preserve"> P11</w:t>
            </w:r>
            <w:r w:rsidR="008C68D0" w:rsidRPr="008C68D0">
              <w:rPr>
                <w:rFonts w:ascii="Calibri" w:hAnsi="Calibri"/>
                <w:color w:val="000000"/>
                <w:sz w:val="20"/>
                <w:szCs w:val="20"/>
              </w:rPr>
              <w:t xml:space="preserve"> o P13</w:t>
            </w:r>
            <w:r w:rsidRPr="008C68D0">
              <w:rPr>
                <w:rFonts w:ascii="Calibri" w:hAnsi="Calibri"/>
                <w:color w:val="000000"/>
                <w:sz w:val="20"/>
                <w:szCs w:val="20"/>
              </w:rPr>
              <w:t xml:space="preserve"> indicar:</w:t>
            </w:r>
          </w:p>
          <w:p w:rsidR="0003567C" w:rsidRPr="00B8448C" w:rsidRDefault="0003567C" w:rsidP="009166A4">
            <w:pPr>
              <w:autoSpaceDE w:val="0"/>
              <w:autoSpaceDN w:val="0"/>
              <w:ind w:right="72"/>
              <w:jc w:val="both"/>
              <w:rPr>
                <w:rFonts w:ascii="Calibri" w:hAnsi="Calibri"/>
                <w:color w:val="000000"/>
                <w:sz w:val="20"/>
                <w:szCs w:val="20"/>
              </w:rPr>
            </w:pPr>
            <w:r w:rsidRPr="00B8448C">
              <w:rPr>
                <w:rFonts w:ascii="Calibri" w:hAnsi="Calibri"/>
                <w:color w:val="000000"/>
                <w:sz w:val="20"/>
                <w:szCs w:val="20"/>
              </w:rPr>
              <w:t>- Código de categoría de descripción (</w:t>
            </w:r>
            <w:r w:rsidRPr="00B8448C">
              <w:rPr>
                <w:rFonts w:ascii="Calibri" w:hAnsi="Calibri"/>
                <w:b/>
                <w:color w:val="000000"/>
                <w:sz w:val="20"/>
                <w:szCs w:val="20"/>
              </w:rPr>
              <w:t xml:space="preserve">ver </w:t>
            </w:r>
            <w:r w:rsidR="00534142" w:rsidRPr="00534142">
              <w:rPr>
                <w:rFonts w:ascii="Calibri" w:hAnsi="Calibri"/>
                <w:b/>
                <w:color w:val="000000"/>
                <w:sz w:val="20"/>
                <w:szCs w:val="20"/>
              </w:rPr>
              <w:t>ANEXO I – CÓDIGO DE CATEGORÍA: DESCRIPCIÓN</w:t>
            </w:r>
            <w:r w:rsidRPr="00B8448C">
              <w:rPr>
                <w:rFonts w:ascii="Calibri" w:hAnsi="Calibri"/>
                <w:color w:val="000000"/>
                <w:sz w:val="20"/>
                <w:szCs w:val="20"/>
              </w:rPr>
              <w:t xml:space="preserve">): </w:t>
            </w:r>
            <w:r w:rsidRPr="00B8448C">
              <w:rPr>
                <w:rFonts w:ascii="Calibri" w:hAnsi="Calibri"/>
                <w:color w:val="000000"/>
                <w:sz w:val="20"/>
                <w:szCs w:val="20"/>
              </w:rPr>
              <w:fldChar w:fldCharType="begin">
                <w:ffData>
                  <w:name w:val="Texto92"/>
                  <w:enabled/>
                  <w:calcOnExit w:val="0"/>
                  <w:textInput/>
                </w:ffData>
              </w:fldChar>
            </w:r>
            <w:r w:rsidRPr="00B8448C">
              <w:rPr>
                <w:rFonts w:ascii="Calibri" w:hAnsi="Calibri"/>
                <w:color w:val="000000"/>
                <w:sz w:val="20"/>
                <w:szCs w:val="20"/>
              </w:rPr>
              <w:instrText xml:space="preserve"> FORMTEXT </w:instrText>
            </w:r>
            <w:r w:rsidRPr="00B8448C">
              <w:rPr>
                <w:rFonts w:ascii="Calibri" w:hAnsi="Calibri"/>
                <w:color w:val="000000"/>
                <w:sz w:val="20"/>
                <w:szCs w:val="20"/>
              </w:rPr>
            </w:r>
            <w:r w:rsidRPr="00B8448C">
              <w:rPr>
                <w:rFonts w:ascii="Calibri" w:hAnsi="Calibri"/>
                <w:color w:val="000000"/>
                <w:sz w:val="20"/>
                <w:szCs w:val="20"/>
              </w:rPr>
              <w:fldChar w:fldCharType="separate"/>
            </w:r>
            <w:r w:rsidRPr="00B8448C">
              <w:rPr>
                <w:rFonts w:ascii="Calibri" w:hAnsi="Calibri"/>
                <w:color w:val="000000"/>
                <w:sz w:val="20"/>
                <w:szCs w:val="20"/>
              </w:rPr>
              <w:t> </w:t>
            </w:r>
            <w:r w:rsidRPr="00B8448C">
              <w:rPr>
                <w:rFonts w:ascii="Calibri" w:hAnsi="Calibri"/>
                <w:color w:val="000000"/>
                <w:sz w:val="20"/>
                <w:szCs w:val="20"/>
              </w:rPr>
              <w:t> </w:t>
            </w:r>
            <w:r w:rsidRPr="00B8448C">
              <w:rPr>
                <w:rFonts w:ascii="Calibri" w:hAnsi="Calibri"/>
                <w:color w:val="000000"/>
                <w:sz w:val="20"/>
                <w:szCs w:val="20"/>
              </w:rPr>
              <w:t> </w:t>
            </w:r>
            <w:r w:rsidRPr="00B8448C">
              <w:rPr>
                <w:rFonts w:ascii="Calibri" w:hAnsi="Calibri"/>
                <w:color w:val="000000"/>
                <w:sz w:val="20"/>
                <w:szCs w:val="20"/>
              </w:rPr>
              <w:t> </w:t>
            </w:r>
            <w:r w:rsidRPr="00B8448C">
              <w:rPr>
                <w:rFonts w:ascii="Calibri" w:hAnsi="Calibri"/>
                <w:color w:val="000000"/>
                <w:sz w:val="20"/>
                <w:szCs w:val="20"/>
              </w:rPr>
              <w:t> </w:t>
            </w:r>
            <w:r w:rsidRPr="00B8448C">
              <w:rPr>
                <w:rFonts w:ascii="Calibri" w:hAnsi="Calibri"/>
                <w:color w:val="000000"/>
                <w:sz w:val="20"/>
                <w:szCs w:val="20"/>
              </w:rPr>
              <w:fldChar w:fldCharType="end"/>
            </w:r>
          </w:p>
          <w:p w:rsidR="00E646B8" w:rsidRPr="00B8448C" w:rsidRDefault="0003567C" w:rsidP="00605A4F">
            <w:pPr>
              <w:autoSpaceDE w:val="0"/>
              <w:autoSpaceDN w:val="0"/>
              <w:ind w:right="72"/>
              <w:jc w:val="both"/>
              <w:rPr>
                <w:rFonts w:ascii="Calibri" w:hAnsi="Calibri"/>
                <w:color w:val="000000"/>
                <w:sz w:val="20"/>
                <w:szCs w:val="20"/>
              </w:rPr>
            </w:pPr>
            <w:r w:rsidRPr="00B8448C">
              <w:rPr>
                <w:rFonts w:ascii="Calibri" w:hAnsi="Calibri"/>
                <w:color w:val="000000"/>
                <w:sz w:val="20"/>
                <w:szCs w:val="20"/>
              </w:rPr>
              <w:t xml:space="preserve">- </w:t>
            </w:r>
            <w:r w:rsidR="00E646B8" w:rsidRPr="00B8448C">
              <w:rPr>
                <w:rFonts w:ascii="Calibri" w:hAnsi="Calibri"/>
                <w:color w:val="000000"/>
                <w:sz w:val="20"/>
                <w:szCs w:val="20"/>
              </w:rPr>
              <w:t>Número de inversión con el cual se declaró la operación (de</w:t>
            </w:r>
            <w:r w:rsidR="00B80754" w:rsidRPr="00B8448C">
              <w:rPr>
                <w:rFonts w:ascii="Calibri" w:hAnsi="Calibri"/>
                <w:color w:val="000000"/>
                <w:sz w:val="20"/>
                <w:szCs w:val="20"/>
              </w:rPr>
              <w:t xml:space="preserve">clarado en el aplicativo de la COM </w:t>
            </w:r>
            <w:r w:rsidR="00B80754" w:rsidRPr="00B8448C">
              <w:rPr>
                <w:rFonts w:ascii="Calibri" w:hAnsi="Calibri" w:cs="Calibri"/>
                <w:color w:val="000000"/>
                <w:sz w:val="20"/>
                <w:szCs w:val="20"/>
              </w:rPr>
              <w:t xml:space="preserve">A </w:t>
            </w:r>
            <w:r w:rsidR="00E646B8" w:rsidRPr="00B8448C">
              <w:rPr>
                <w:rFonts w:ascii="Calibri" w:hAnsi="Calibri"/>
                <w:color w:val="000000"/>
                <w:sz w:val="20"/>
                <w:szCs w:val="20"/>
              </w:rPr>
              <w:t>6401</w:t>
            </w:r>
            <w:r w:rsidR="00B80754" w:rsidRPr="00B8448C">
              <w:rPr>
                <w:rFonts w:ascii="Calibri" w:hAnsi="Calibri"/>
                <w:color w:val="000000"/>
                <w:sz w:val="20"/>
                <w:szCs w:val="20"/>
              </w:rPr>
              <w:t>)</w:t>
            </w:r>
            <w:r w:rsidR="00E646B8" w:rsidRPr="00B8448C">
              <w:rPr>
                <w:rFonts w:ascii="Calibri" w:hAnsi="Calibri"/>
                <w:color w:val="000000"/>
                <w:sz w:val="20"/>
                <w:szCs w:val="20"/>
              </w:rPr>
              <w:t xml:space="preserve">: </w:t>
            </w:r>
            <w:r w:rsidR="00E646B8" w:rsidRPr="00B8448C">
              <w:rPr>
                <w:rFonts w:ascii="Calibri" w:hAnsi="Calibri"/>
                <w:color w:val="000000"/>
                <w:sz w:val="20"/>
                <w:szCs w:val="20"/>
              </w:rPr>
              <w:fldChar w:fldCharType="begin">
                <w:ffData>
                  <w:name w:val="Texto92"/>
                  <w:enabled/>
                  <w:calcOnExit w:val="0"/>
                  <w:textInput/>
                </w:ffData>
              </w:fldChar>
            </w:r>
            <w:r w:rsidR="00E646B8" w:rsidRPr="00B8448C">
              <w:rPr>
                <w:rFonts w:ascii="Calibri" w:hAnsi="Calibri"/>
                <w:color w:val="000000"/>
                <w:sz w:val="20"/>
                <w:szCs w:val="20"/>
              </w:rPr>
              <w:instrText xml:space="preserve"> FORMTEXT </w:instrText>
            </w:r>
            <w:r w:rsidR="00E646B8" w:rsidRPr="00B8448C">
              <w:rPr>
                <w:rFonts w:ascii="Calibri" w:hAnsi="Calibri"/>
                <w:color w:val="000000"/>
                <w:sz w:val="20"/>
                <w:szCs w:val="20"/>
              </w:rPr>
            </w:r>
            <w:r w:rsidR="00E646B8" w:rsidRPr="00B8448C">
              <w:rPr>
                <w:rFonts w:ascii="Calibri" w:hAnsi="Calibri"/>
                <w:color w:val="000000"/>
                <w:sz w:val="20"/>
                <w:szCs w:val="20"/>
              </w:rPr>
              <w:fldChar w:fldCharType="separate"/>
            </w:r>
            <w:r w:rsidR="00E646B8" w:rsidRPr="00B8448C">
              <w:rPr>
                <w:rFonts w:ascii="Calibri" w:hAnsi="Calibri"/>
                <w:color w:val="000000"/>
                <w:sz w:val="20"/>
                <w:szCs w:val="20"/>
              </w:rPr>
              <w:t> </w:t>
            </w:r>
            <w:r w:rsidR="00E646B8" w:rsidRPr="00B8448C">
              <w:rPr>
                <w:rFonts w:ascii="Calibri" w:hAnsi="Calibri"/>
                <w:color w:val="000000"/>
                <w:sz w:val="20"/>
                <w:szCs w:val="20"/>
              </w:rPr>
              <w:t> </w:t>
            </w:r>
            <w:r w:rsidR="00E646B8" w:rsidRPr="00B8448C">
              <w:rPr>
                <w:rFonts w:ascii="Calibri" w:hAnsi="Calibri"/>
                <w:color w:val="000000"/>
                <w:sz w:val="20"/>
                <w:szCs w:val="20"/>
              </w:rPr>
              <w:t> </w:t>
            </w:r>
            <w:r w:rsidR="00E646B8" w:rsidRPr="00B8448C">
              <w:rPr>
                <w:rFonts w:ascii="Calibri" w:hAnsi="Calibri"/>
                <w:color w:val="000000"/>
                <w:sz w:val="20"/>
                <w:szCs w:val="20"/>
              </w:rPr>
              <w:t> </w:t>
            </w:r>
            <w:r w:rsidR="00E646B8" w:rsidRPr="00B8448C">
              <w:rPr>
                <w:rFonts w:ascii="Calibri" w:hAnsi="Calibri"/>
                <w:color w:val="000000"/>
                <w:sz w:val="20"/>
                <w:szCs w:val="20"/>
              </w:rPr>
              <w:t> </w:t>
            </w:r>
            <w:r w:rsidR="00E646B8" w:rsidRPr="00B8448C">
              <w:rPr>
                <w:rFonts w:ascii="Calibri" w:hAnsi="Calibri"/>
                <w:color w:val="000000"/>
                <w:sz w:val="20"/>
                <w:szCs w:val="20"/>
              </w:rPr>
              <w:fldChar w:fldCharType="end"/>
            </w:r>
          </w:p>
          <w:p w:rsidR="00E646B8" w:rsidRPr="00B8448C" w:rsidRDefault="00E646B8" w:rsidP="009166A4">
            <w:pPr>
              <w:autoSpaceDE w:val="0"/>
              <w:autoSpaceDN w:val="0"/>
              <w:ind w:right="72"/>
              <w:jc w:val="both"/>
              <w:rPr>
                <w:rFonts w:ascii="Calibri" w:hAnsi="Calibri"/>
                <w:sz w:val="20"/>
                <w:szCs w:val="20"/>
              </w:rPr>
            </w:pPr>
          </w:p>
          <w:p w:rsidR="00D64014" w:rsidRPr="00BF6523" w:rsidRDefault="00721EE8" w:rsidP="009166A4">
            <w:pPr>
              <w:autoSpaceDE w:val="0"/>
              <w:autoSpaceDN w:val="0"/>
              <w:ind w:right="72"/>
              <w:jc w:val="both"/>
              <w:rPr>
                <w:rFonts w:ascii="Calibri" w:hAnsi="Calibri"/>
                <w:sz w:val="20"/>
              </w:rPr>
            </w:pPr>
            <w:r>
              <w:rPr>
                <w:rFonts w:ascii="Calibri" w:hAnsi="Calibri"/>
                <w:b/>
                <w:sz w:val="20"/>
                <w:szCs w:val="20"/>
              </w:rPr>
              <w:t>2</w:t>
            </w:r>
            <w:r w:rsidR="00D64014" w:rsidRPr="00B8448C">
              <w:rPr>
                <w:rFonts w:ascii="Calibri" w:hAnsi="Calibri"/>
                <w:b/>
                <w:sz w:val="20"/>
                <w:szCs w:val="20"/>
              </w:rPr>
              <w:t>.</w:t>
            </w:r>
            <w:r w:rsidR="00D64014" w:rsidRPr="00B8448C">
              <w:rPr>
                <w:rFonts w:ascii="Calibri" w:hAnsi="Calibri"/>
                <w:sz w:val="20"/>
                <w:szCs w:val="20"/>
              </w:rPr>
              <w:t xml:space="preserve"> </w:t>
            </w:r>
            <w:r w:rsidR="00D64014" w:rsidRPr="00B8448C">
              <w:rPr>
                <w:rFonts w:ascii="Calibri" w:hAnsi="Calibri"/>
                <w:b/>
                <w:color w:val="FF0000"/>
                <w:sz w:val="20"/>
                <w:szCs w:val="20"/>
              </w:rPr>
              <w:fldChar w:fldCharType="begin">
                <w:ffData>
                  <w:name w:val=""/>
                  <w:enabled/>
                  <w:calcOnExit w:val="0"/>
                  <w:checkBox>
                    <w:sizeAuto/>
                    <w:default w:val="0"/>
                    <w:checked w:val="0"/>
                  </w:checkBox>
                </w:ffData>
              </w:fldChar>
            </w:r>
            <w:r w:rsidR="00D64014" w:rsidRPr="00B8448C">
              <w:rPr>
                <w:rFonts w:ascii="Calibri" w:hAnsi="Calibri"/>
                <w:b/>
                <w:color w:val="FF0000"/>
                <w:sz w:val="20"/>
                <w:szCs w:val="20"/>
              </w:rPr>
              <w:instrText xml:space="preserve"> FORMCHECKBOX </w:instrText>
            </w:r>
            <w:r w:rsidR="0029618F">
              <w:rPr>
                <w:rFonts w:ascii="Calibri" w:hAnsi="Calibri"/>
                <w:b/>
                <w:color w:val="FF0000"/>
                <w:sz w:val="20"/>
                <w:szCs w:val="20"/>
              </w:rPr>
            </w:r>
            <w:r w:rsidR="0029618F">
              <w:rPr>
                <w:rFonts w:ascii="Calibri" w:hAnsi="Calibri"/>
                <w:b/>
                <w:color w:val="FF0000"/>
                <w:sz w:val="20"/>
                <w:szCs w:val="20"/>
              </w:rPr>
              <w:fldChar w:fldCharType="separate"/>
            </w:r>
            <w:r w:rsidR="00D64014" w:rsidRPr="00B8448C">
              <w:rPr>
                <w:rFonts w:ascii="Calibri" w:hAnsi="Calibri"/>
                <w:b/>
                <w:color w:val="FF0000"/>
                <w:sz w:val="20"/>
                <w:szCs w:val="20"/>
              </w:rPr>
              <w:fldChar w:fldCharType="end"/>
            </w:r>
            <w:r w:rsidR="00D64014" w:rsidRPr="00B8448C">
              <w:rPr>
                <w:rFonts w:ascii="Calibri" w:hAnsi="Calibri"/>
                <w:b/>
                <w:color w:val="FF0000"/>
                <w:sz w:val="20"/>
                <w:szCs w:val="20"/>
              </w:rPr>
              <w:t xml:space="preserve"> </w:t>
            </w:r>
            <w:r w:rsidR="00B5474B" w:rsidRPr="00B8448C">
              <w:rPr>
                <w:rFonts w:ascii="Calibri" w:hAnsi="Calibri"/>
                <w:sz w:val="20"/>
                <w:szCs w:val="20"/>
              </w:rPr>
              <w:t>Nos encontramos alcanzados por la obligación de realizar la presentación pero el plazo para hacerlo aún no ha   vencido. Por la presente asumimos el compromiso de realizar la presentación a su vencimiento.</w:t>
            </w:r>
          </w:p>
        </w:tc>
      </w:tr>
      <w:tr w:rsidR="00605A4F" w:rsidRPr="00B8448C" w:rsidTr="00BF6523">
        <w:trPr>
          <w:trHeight w:val="80"/>
          <w:jc w:val="center"/>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A4F" w:rsidRPr="00B8448C" w:rsidRDefault="00605A4F" w:rsidP="009166A4">
            <w:pPr>
              <w:autoSpaceDE w:val="0"/>
              <w:autoSpaceDN w:val="0"/>
              <w:ind w:right="72"/>
              <w:jc w:val="both"/>
              <w:rPr>
                <w:rFonts w:ascii="Calibri" w:hAnsi="Calibri"/>
                <w:b/>
                <w:sz w:val="20"/>
                <w:szCs w:val="20"/>
              </w:rPr>
            </w:pPr>
          </w:p>
        </w:tc>
      </w:tr>
    </w:tbl>
    <w:p w:rsidR="0099067D" w:rsidRDefault="0099067D" w:rsidP="0099067D">
      <w:pPr>
        <w:pStyle w:val="Textoindependiente3"/>
        <w:ind w:right="72"/>
        <w:rPr>
          <w:rFonts w:ascii="Calibri" w:hAnsi="Calibri" w:cs="Calibri"/>
          <w:b/>
          <w:color w:val="FF0000"/>
          <w:sz w:val="20"/>
          <w:szCs w:val="20"/>
          <w:u w:val="single"/>
        </w:rPr>
      </w:pPr>
    </w:p>
    <w:p w:rsidR="00203EFE" w:rsidRDefault="00203EFE" w:rsidP="0099067D">
      <w:pPr>
        <w:pStyle w:val="Textoindependiente3"/>
        <w:ind w:right="72"/>
        <w:rPr>
          <w:rFonts w:ascii="Calibri" w:hAnsi="Calibri" w:cs="Calibri"/>
          <w:b/>
          <w:color w:val="FF0000"/>
          <w:sz w:val="20"/>
          <w:szCs w:val="20"/>
          <w:u w:val="single"/>
        </w:rPr>
      </w:pPr>
    </w:p>
    <w:p w:rsidR="00E228BF" w:rsidRPr="00E228BF" w:rsidRDefault="00E228BF" w:rsidP="00E228BF">
      <w:pPr>
        <w:pStyle w:val="Textoindependiente3"/>
        <w:ind w:right="72"/>
        <w:rPr>
          <w:rFonts w:ascii="Arial" w:eastAsia="Calibri" w:hAnsi="Arial" w:cs="Arial"/>
          <w:b/>
          <w:szCs w:val="18"/>
          <w:lang w:val="es-AR" w:eastAsia="en-US"/>
        </w:rPr>
      </w:pPr>
      <w:r w:rsidRPr="00E228BF">
        <w:rPr>
          <w:rFonts w:ascii="Arial" w:eastAsia="Calibri" w:hAnsi="Arial" w:cs="Arial"/>
          <w:b/>
          <w:szCs w:val="18"/>
          <w:lang w:val="es-AR" w:eastAsia="en-US"/>
        </w:rPr>
        <w:t>SECCIÓN 3: IMPUESTOS</w:t>
      </w:r>
    </w:p>
    <w:p w:rsidR="00203EFE" w:rsidRPr="00B8448C" w:rsidRDefault="00203EFE" w:rsidP="0099067D">
      <w:pPr>
        <w:pStyle w:val="Textoindependiente3"/>
        <w:ind w:right="72"/>
        <w:rPr>
          <w:rFonts w:ascii="Calibri" w:hAnsi="Calibri" w:cs="Calibri"/>
          <w:b/>
          <w:color w:val="FF0000"/>
          <w:sz w:val="20"/>
          <w:szCs w:val="20"/>
          <w:u w:val="single"/>
        </w:rPr>
      </w:pPr>
    </w:p>
    <w:p w:rsidR="00213F53" w:rsidRPr="00B8448C" w:rsidRDefault="00184E79" w:rsidP="00EE38BB">
      <w:pPr>
        <w:pStyle w:val="Textoindependiente3"/>
        <w:ind w:right="72"/>
        <w:rPr>
          <w:rFonts w:ascii="Calibri" w:hAnsi="Calibri" w:cs="Calibri"/>
          <w:b/>
          <w:color w:val="FF0000"/>
          <w:sz w:val="20"/>
          <w:szCs w:val="20"/>
          <w:u w:val="single"/>
        </w:rPr>
      </w:pPr>
      <w:r w:rsidRPr="00B8448C">
        <w:rPr>
          <w:rFonts w:ascii="Calibri" w:hAnsi="Calibri" w:cs="Calibri"/>
          <w:b/>
          <w:color w:val="FF0000"/>
          <w:sz w:val="20"/>
          <w:szCs w:val="20"/>
          <w:u w:val="single"/>
        </w:rPr>
        <w:t xml:space="preserve">Declaración Impositiva: Completar UNICAMENTE para </w:t>
      </w:r>
      <w:r w:rsidR="00213F53" w:rsidRPr="00B8448C">
        <w:rPr>
          <w:rFonts w:ascii="Calibri" w:hAnsi="Calibri" w:cs="Calibri"/>
          <w:b/>
          <w:color w:val="FF0000"/>
          <w:sz w:val="20"/>
          <w:szCs w:val="20"/>
          <w:u w:val="single"/>
        </w:rPr>
        <w:t>CONCEPTOS ALCANZADOS POR RETENCION</w:t>
      </w:r>
    </w:p>
    <w:p w:rsidR="00213F53" w:rsidRPr="00B8448C" w:rsidRDefault="00213F53" w:rsidP="00213F53">
      <w:pPr>
        <w:autoSpaceDE w:val="0"/>
        <w:autoSpaceDN w:val="0"/>
        <w:adjustRightInd w:val="0"/>
        <w:jc w:val="both"/>
        <w:rPr>
          <w:rFonts w:ascii="Calibri" w:hAnsi="Calibri" w:cs="Calibri"/>
          <w:b/>
          <w:sz w:val="20"/>
          <w:szCs w:val="20"/>
          <w:lang w:val="es-AR"/>
        </w:rPr>
      </w:pPr>
    </w:p>
    <w:p w:rsidR="00B4372A" w:rsidRDefault="00184E79" w:rsidP="00CC5C8F">
      <w:pPr>
        <w:numPr>
          <w:ilvl w:val="0"/>
          <w:numId w:val="4"/>
        </w:numPr>
        <w:autoSpaceDE w:val="0"/>
        <w:autoSpaceDN w:val="0"/>
        <w:adjustRightInd w:val="0"/>
        <w:jc w:val="both"/>
        <w:rPr>
          <w:rFonts w:ascii="Calibri" w:hAnsi="Calibri" w:cs="Calibri"/>
          <w:b/>
          <w:sz w:val="20"/>
          <w:szCs w:val="20"/>
          <w:lang w:val="es-AR"/>
        </w:rPr>
      </w:pPr>
      <w:r w:rsidRPr="00B8448C">
        <w:rPr>
          <w:rFonts w:ascii="Calibri" w:hAnsi="Calibri" w:cs="Calibri"/>
          <w:b/>
          <w:sz w:val="20"/>
          <w:szCs w:val="20"/>
          <w:lang w:val="es-AR"/>
        </w:rPr>
        <w:t>GANANCIAS</w:t>
      </w:r>
    </w:p>
    <w:p w:rsidR="00E228BF" w:rsidRPr="00B8448C" w:rsidRDefault="00E228BF" w:rsidP="00EE38BB">
      <w:pPr>
        <w:autoSpaceDE w:val="0"/>
        <w:autoSpaceDN w:val="0"/>
        <w:adjustRightInd w:val="0"/>
        <w:ind w:left="360"/>
        <w:jc w:val="both"/>
        <w:rPr>
          <w:rFonts w:ascii="Calibri" w:hAnsi="Calibri" w:cs="Calibri"/>
          <w:b/>
          <w:sz w:val="20"/>
          <w:szCs w:val="20"/>
          <w:lang w:val="es-AR"/>
        </w:rPr>
      </w:pPr>
    </w:p>
    <w:p w:rsidR="00184E79" w:rsidRPr="00B8448C" w:rsidRDefault="00213F53" w:rsidP="00213F53">
      <w:pPr>
        <w:rPr>
          <w:rFonts w:ascii="Calibri" w:hAnsi="Calibri" w:cs="Calibri"/>
          <w:b/>
          <w:sz w:val="20"/>
          <w:szCs w:val="20"/>
          <w:u w:val="single"/>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b/>
          <w:sz w:val="20"/>
          <w:szCs w:val="20"/>
          <w:u w:val="single"/>
        </w:rPr>
        <w:t>S</w:t>
      </w:r>
      <w:r w:rsidR="00184E79" w:rsidRPr="00B8448C">
        <w:rPr>
          <w:rFonts w:ascii="Calibri" w:hAnsi="Calibri" w:cs="Calibri"/>
          <w:b/>
          <w:sz w:val="20"/>
          <w:szCs w:val="20"/>
          <w:u w:val="single"/>
        </w:rPr>
        <w:t>i corresponde aplicar retención:</w:t>
      </w:r>
    </w:p>
    <w:p w:rsidR="00CC5C8F" w:rsidRPr="00B8448C" w:rsidRDefault="00CC5C8F" w:rsidP="00213F53">
      <w:pPr>
        <w:rPr>
          <w:rFonts w:ascii="Calibri" w:hAnsi="Calibri" w:cs="Calibri"/>
          <w:b/>
          <w:sz w:val="20"/>
          <w:szCs w:val="20"/>
          <w:u w:val="single"/>
        </w:rPr>
      </w:pPr>
    </w:p>
    <w:p w:rsidR="00213F53" w:rsidRPr="00B8448C" w:rsidRDefault="00213F53" w:rsidP="00213F53">
      <w:pPr>
        <w:rPr>
          <w:rFonts w:ascii="Calibri" w:hAnsi="Calibri" w:cs="Calibri"/>
          <w:sz w:val="20"/>
          <w:szCs w:val="20"/>
        </w:rPr>
      </w:pPr>
      <w:r w:rsidRPr="00B8448C">
        <w:rPr>
          <w:rFonts w:ascii="Calibri" w:hAnsi="Calibri" w:cs="Calibri"/>
          <w:b/>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 xml:space="preserve">A cargo del deudor local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A cargo del beneficiario del exterior</w:t>
      </w:r>
      <w:r w:rsidR="00E63004" w:rsidRPr="00B8448C">
        <w:rPr>
          <w:rFonts w:ascii="Calibri" w:hAnsi="Calibri" w:cs="Calibri"/>
          <w:sz w:val="20"/>
          <w:szCs w:val="20"/>
        </w:rPr>
        <w:t>*</w:t>
      </w:r>
    </w:p>
    <w:p w:rsidR="00213F53" w:rsidRPr="00B8448C" w:rsidRDefault="00213F53" w:rsidP="00213F53">
      <w:pPr>
        <w:rPr>
          <w:rFonts w:ascii="Calibri" w:hAnsi="Calibri" w:cs="Calibri"/>
          <w:sz w:val="20"/>
          <w:szCs w:val="20"/>
        </w:rPr>
      </w:pPr>
    </w:p>
    <w:p w:rsidR="00213F53" w:rsidRPr="00B8448C" w:rsidRDefault="00213F53" w:rsidP="00213F53">
      <w:pPr>
        <w:ind w:right="72"/>
        <w:rPr>
          <w:rFonts w:ascii="Calibri" w:hAnsi="Calibri" w:cs="Calibri"/>
          <w:sz w:val="20"/>
          <w:szCs w:val="20"/>
        </w:rPr>
      </w:pPr>
      <w:r w:rsidRPr="00B8448C">
        <w:rPr>
          <w:rFonts w:ascii="Calibri" w:hAnsi="Calibri" w:cs="Calibri"/>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 xml:space="preserve">Aplica Convenio Doble imposición con (indicar país): </w:t>
      </w:r>
      <w:r w:rsidRPr="00B8448C">
        <w:rPr>
          <w:rFonts w:ascii="Calibri" w:hAnsi="Calibri" w:cs="Calibri"/>
          <w:sz w:val="20"/>
          <w:szCs w:val="20"/>
        </w:rPr>
        <w:fldChar w:fldCharType="begin">
          <w:ffData>
            <w:name w:val=""/>
            <w:enabled/>
            <w:calcOnExit w:val="0"/>
            <w:helpText w:type="text" w:val="Banco Local Nominado al Seguimiento de los Despachos incluidos en la Certificación"/>
            <w:textInput/>
          </w:ffData>
        </w:fldChar>
      </w:r>
      <w:r w:rsidRPr="00B8448C">
        <w:rPr>
          <w:rFonts w:ascii="Calibri" w:hAnsi="Calibri" w:cs="Calibri"/>
          <w:sz w:val="20"/>
          <w:szCs w:val="20"/>
        </w:rPr>
        <w:instrText xml:space="preserve"> FORMTEXT </w:instrText>
      </w:r>
      <w:r w:rsidRPr="00B8448C">
        <w:rPr>
          <w:rFonts w:ascii="Calibri" w:hAnsi="Calibri" w:cs="Calibri"/>
          <w:sz w:val="20"/>
          <w:szCs w:val="20"/>
        </w:rPr>
      </w:r>
      <w:r w:rsidRPr="00B8448C">
        <w:rPr>
          <w:rFonts w:ascii="Calibri" w:hAnsi="Calibri" w:cs="Calibri"/>
          <w:sz w:val="20"/>
          <w:szCs w:val="20"/>
        </w:rPr>
        <w:fldChar w:fldCharType="separate"/>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sz w:val="20"/>
          <w:szCs w:val="20"/>
        </w:rPr>
        <w:fldChar w:fldCharType="end"/>
      </w:r>
    </w:p>
    <w:p w:rsidR="006E6864" w:rsidRPr="00B8448C" w:rsidRDefault="00213F53" w:rsidP="00213F53">
      <w:pPr>
        <w:rPr>
          <w:rFonts w:ascii="Calibri" w:hAnsi="Calibri" w:cs="Calibri"/>
          <w:sz w:val="20"/>
          <w:szCs w:val="20"/>
        </w:rPr>
      </w:pPr>
      <w:r w:rsidRPr="00B8448C">
        <w:rPr>
          <w:rFonts w:ascii="Calibri" w:hAnsi="Calibri" w:cs="Calibri"/>
          <w:color w:val="FF0000"/>
          <w:sz w:val="20"/>
          <w:szCs w:val="20"/>
        </w:rPr>
        <w:t xml:space="preserve">                  </w:t>
      </w:r>
      <w:r w:rsidRPr="00B8448C">
        <w:rPr>
          <w:rFonts w:ascii="Calibri" w:hAnsi="Calibri" w:cs="Calibri"/>
          <w:sz w:val="20"/>
          <w:szCs w:val="20"/>
        </w:rPr>
        <w:t>(Se deberá adjuntar DDJJ conforme a lo establecido por la R.G. Nro 2228 de la AFIP-DGI.)</w:t>
      </w:r>
    </w:p>
    <w:tbl>
      <w:tblPr>
        <w:tblW w:w="8640" w:type="dxa"/>
        <w:tblInd w:w="94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5880"/>
        <w:gridCol w:w="2760"/>
      </w:tblGrid>
      <w:tr w:rsidR="00213F53" w:rsidRPr="00B8448C" w:rsidTr="00184E79">
        <w:trPr>
          <w:trHeight w:val="269"/>
        </w:trPr>
        <w:tc>
          <w:tcPr>
            <w:tcW w:w="5880" w:type="dxa"/>
            <w:vAlign w:val="center"/>
          </w:tcPr>
          <w:p w:rsidR="00213F53" w:rsidRPr="00B8448C" w:rsidRDefault="00213F53" w:rsidP="00213F53">
            <w:pPr>
              <w:ind w:left="12"/>
              <w:rPr>
                <w:rFonts w:ascii="Calibri" w:hAnsi="Calibri" w:cs="Calibri"/>
                <w:sz w:val="20"/>
                <w:szCs w:val="20"/>
              </w:rPr>
            </w:pPr>
            <w:r w:rsidRPr="00B8448C">
              <w:rPr>
                <w:rFonts w:ascii="Calibri" w:hAnsi="Calibri" w:cs="Calibri"/>
                <w:sz w:val="20"/>
                <w:szCs w:val="20"/>
              </w:rPr>
              <w:t xml:space="preserve">Base imponible sujeta al Impuesto a las Ganancias </w:t>
            </w:r>
            <w:r w:rsidRPr="00B8448C">
              <w:rPr>
                <w:rFonts w:ascii="Calibri" w:hAnsi="Calibri" w:cs="Calibr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B8448C">
              <w:rPr>
                <w:rFonts w:ascii="Calibri" w:hAnsi="Calibri" w:cs="Calibri"/>
                <w:sz w:val="20"/>
                <w:szCs w:val="20"/>
                <w:highlight w:val="lightGray"/>
              </w:rPr>
              <w:instrText xml:space="preserve"> FORMTEXT </w:instrText>
            </w:r>
            <w:r w:rsidRPr="00B8448C">
              <w:rPr>
                <w:rFonts w:ascii="Calibri" w:hAnsi="Calibri" w:cs="Calibri"/>
                <w:sz w:val="20"/>
                <w:szCs w:val="20"/>
                <w:highlight w:val="lightGray"/>
              </w:rPr>
            </w:r>
            <w:r w:rsidRPr="00B8448C">
              <w:rPr>
                <w:rFonts w:ascii="Calibri" w:hAnsi="Calibri" w:cs="Calibri"/>
                <w:sz w:val="20"/>
                <w:szCs w:val="20"/>
                <w:highlight w:val="lightGray"/>
              </w:rPr>
              <w:fldChar w:fldCharType="separate"/>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sz w:val="20"/>
                <w:szCs w:val="20"/>
                <w:highlight w:val="lightGray"/>
              </w:rPr>
              <w:fldChar w:fldCharType="end"/>
            </w:r>
          </w:p>
        </w:tc>
        <w:tc>
          <w:tcPr>
            <w:tcW w:w="2760" w:type="dxa"/>
            <w:vAlign w:val="center"/>
          </w:tcPr>
          <w:p w:rsidR="00213F53" w:rsidRPr="00B8448C" w:rsidRDefault="00213F53" w:rsidP="00184E79">
            <w:pPr>
              <w:rPr>
                <w:rFonts w:ascii="Calibri" w:hAnsi="Calibri" w:cs="Calibri"/>
                <w:sz w:val="20"/>
                <w:szCs w:val="20"/>
              </w:rPr>
            </w:pPr>
            <w:r w:rsidRPr="00B8448C">
              <w:rPr>
                <w:rFonts w:ascii="Calibri" w:hAnsi="Calibri" w:cs="Calibri"/>
                <w:sz w:val="20"/>
                <w:szCs w:val="20"/>
              </w:rPr>
              <w:t>Alícuota:</w:t>
            </w:r>
            <w:r w:rsidRPr="00B8448C">
              <w:rPr>
                <w:rFonts w:ascii="Calibri" w:hAnsi="Calibri" w:cs="Calibri"/>
                <w:sz w:val="20"/>
                <w:szCs w:val="20"/>
                <w:highlight w:val="lightGray"/>
              </w:rPr>
              <w:fldChar w:fldCharType="begin">
                <w:ffData>
                  <w:name w:val=""/>
                  <w:enabled/>
                  <w:calcOnExit w:val="0"/>
                  <w:helpText w:type="text" w:val="Monto Total de los Despachos incluidos en la Certificación enviada por el Banco Local Nominado"/>
                  <w:textInput/>
                </w:ffData>
              </w:fldChar>
            </w:r>
            <w:r w:rsidRPr="00B8448C">
              <w:rPr>
                <w:rFonts w:ascii="Calibri" w:hAnsi="Calibri" w:cs="Calibri"/>
                <w:sz w:val="20"/>
                <w:szCs w:val="20"/>
                <w:highlight w:val="lightGray"/>
              </w:rPr>
              <w:instrText xml:space="preserve"> FORMTEXT </w:instrText>
            </w:r>
            <w:r w:rsidRPr="00B8448C">
              <w:rPr>
                <w:rFonts w:ascii="Calibri" w:hAnsi="Calibri" w:cs="Calibri"/>
                <w:sz w:val="20"/>
                <w:szCs w:val="20"/>
                <w:highlight w:val="lightGray"/>
              </w:rPr>
            </w:r>
            <w:r w:rsidRPr="00B8448C">
              <w:rPr>
                <w:rFonts w:ascii="Calibri" w:hAnsi="Calibri" w:cs="Calibri"/>
                <w:sz w:val="20"/>
                <w:szCs w:val="20"/>
                <w:highlight w:val="lightGray"/>
              </w:rPr>
              <w:fldChar w:fldCharType="separate"/>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sz w:val="20"/>
                <w:szCs w:val="20"/>
                <w:highlight w:val="lightGray"/>
              </w:rPr>
              <w:fldChar w:fldCharType="end"/>
            </w:r>
            <w:r w:rsidRPr="00B8448C">
              <w:rPr>
                <w:rFonts w:ascii="Calibri" w:hAnsi="Calibri" w:cs="Calibri"/>
                <w:sz w:val="20"/>
                <w:szCs w:val="20"/>
              </w:rPr>
              <w:t xml:space="preserve"> %</w:t>
            </w:r>
          </w:p>
        </w:tc>
      </w:tr>
    </w:tbl>
    <w:p w:rsidR="00213F53" w:rsidRPr="00B8448C" w:rsidRDefault="00213F53" w:rsidP="00213F53">
      <w:pPr>
        <w:rPr>
          <w:rFonts w:ascii="Calibri" w:hAnsi="Calibri" w:cs="Calibri"/>
          <w:sz w:val="20"/>
          <w:szCs w:val="20"/>
        </w:rPr>
      </w:pPr>
      <w:r w:rsidRPr="00B8448C">
        <w:rPr>
          <w:rFonts w:ascii="Calibri" w:hAnsi="Calibri" w:cs="Calibri"/>
          <w:sz w:val="20"/>
          <w:szCs w:val="20"/>
        </w:rPr>
        <w:t xml:space="preserve">         </w:t>
      </w:r>
    </w:p>
    <w:p w:rsidR="00213F53" w:rsidRPr="00B8448C" w:rsidRDefault="00E646B8" w:rsidP="00E63004">
      <w:pPr>
        <w:spacing w:line="360" w:lineRule="auto"/>
        <w:rPr>
          <w:rFonts w:ascii="Calibri" w:hAnsi="Calibri" w:cs="Calibri"/>
          <w:sz w:val="20"/>
          <w:szCs w:val="20"/>
        </w:rPr>
      </w:pPr>
      <w:r w:rsidRPr="00B8448C">
        <w:rPr>
          <w:rFonts w:ascii="Calibri" w:hAnsi="Calibri" w:cs="Calibri"/>
          <w:sz w:val="20"/>
          <w:szCs w:val="20"/>
        </w:rPr>
        <w:t xml:space="preserve">     </w:t>
      </w:r>
      <w:r w:rsidR="00213F53" w:rsidRPr="00B8448C">
        <w:rPr>
          <w:rFonts w:ascii="Calibri" w:hAnsi="Calibri" w:cs="Calibri"/>
          <w:b/>
          <w:sz w:val="20"/>
          <w:szCs w:val="20"/>
        </w:rPr>
        <w:t>En caso de Transferencia de Intereses financieros marcar la opción correspondiente:</w:t>
      </w:r>
    </w:p>
    <w:p w:rsidR="00213F53" w:rsidRPr="00B8448C" w:rsidRDefault="00213F53" w:rsidP="00213F53">
      <w:pPr>
        <w:ind w:left="960"/>
        <w:jc w:val="both"/>
        <w:rPr>
          <w:rFonts w:ascii="Calibri" w:hAnsi="Calibri" w:cs="Calibri"/>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 xml:space="preserve">Acreedor Entidad Bancaria/Financiera radicada en jurisdicciones NO considerada de nula o </w:t>
      </w:r>
      <w:r w:rsidR="00E948EE" w:rsidRPr="00B8448C">
        <w:rPr>
          <w:rFonts w:ascii="Calibri" w:hAnsi="Calibri" w:cs="Calibri"/>
          <w:sz w:val="20"/>
          <w:szCs w:val="20"/>
        </w:rPr>
        <w:t>baja tributación</w:t>
      </w:r>
      <w:r w:rsidRPr="00B8448C">
        <w:rPr>
          <w:rFonts w:ascii="Calibri" w:hAnsi="Calibri" w:cs="Calibri"/>
          <w:sz w:val="20"/>
          <w:szCs w:val="20"/>
        </w:rPr>
        <w:t xml:space="preserve"> de acuerdo con las normas de la ley del Impuesto a las ganancias o se trate de jurisdicciones que </w:t>
      </w:r>
      <w:r w:rsidR="00E948EE" w:rsidRPr="00B8448C">
        <w:rPr>
          <w:rFonts w:ascii="Calibri" w:hAnsi="Calibri" w:cs="Calibri"/>
          <w:sz w:val="20"/>
          <w:szCs w:val="20"/>
        </w:rPr>
        <w:t>haya</w:t>
      </w:r>
      <w:r w:rsidRPr="00B8448C">
        <w:rPr>
          <w:rFonts w:ascii="Calibri" w:hAnsi="Calibri" w:cs="Calibri"/>
          <w:sz w:val="20"/>
          <w:szCs w:val="20"/>
        </w:rPr>
        <w:t xml:space="preserve"> suscripto con la Republica Argentina convenios de intercambio de información y además que por aplicación de sus normas internas no pueda alegarse secreto bancario, bursátil o de otro tipo, ante el pedido de información del respectivo fisco.</w:t>
      </w:r>
    </w:p>
    <w:p w:rsidR="00213F53" w:rsidRPr="00B8448C" w:rsidRDefault="00213F53" w:rsidP="00213F53">
      <w:pPr>
        <w:ind w:left="960"/>
        <w:jc w:val="both"/>
        <w:rPr>
          <w:rFonts w:ascii="Calibri" w:hAnsi="Calibri" w:cs="Calibri"/>
          <w:sz w:val="20"/>
          <w:szCs w:val="20"/>
        </w:rPr>
      </w:pPr>
    </w:p>
    <w:p w:rsidR="00213F53" w:rsidRPr="00B8448C" w:rsidRDefault="00213F53" w:rsidP="00213F53">
      <w:pPr>
        <w:ind w:left="960"/>
        <w:jc w:val="both"/>
        <w:rPr>
          <w:rFonts w:ascii="Calibri" w:hAnsi="Calibri" w:cs="Calibri"/>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 xml:space="preserve">Financiación otorgada por un proveedor, para la importación de bienes muebles amortizables, excepto automóviles. </w:t>
      </w:r>
    </w:p>
    <w:p w:rsidR="00213F53" w:rsidRPr="00B8448C" w:rsidRDefault="00213F53" w:rsidP="00213F53">
      <w:pPr>
        <w:ind w:left="960"/>
        <w:jc w:val="both"/>
        <w:rPr>
          <w:rFonts w:ascii="Calibri" w:hAnsi="Calibri" w:cs="Calibri"/>
          <w:sz w:val="20"/>
          <w:szCs w:val="20"/>
        </w:rPr>
      </w:pPr>
    </w:p>
    <w:p w:rsidR="00213F53" w:rsidRPr="00B8448C" w:rsidRDefault="00213F53" w:rsidP="00213F53">
      <w:pPr>
        <w:ind w:left="960"/>
        <w:jc w:val="both"/>
        <w:rPr>
          <w:rFonts w:ascii="Calibri" w:hAnsi="Calibri" w:cs="Calibri"/>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Financiación otorgada por Otros Sujetos (indicar):</w:t>
      </w:r>
      <w:r w:rsidRPr="00B8448C">
        <w:rPr>
          <w:rFonts w:ascii="Calibri" w:hAnsi="Calibri" w:cs="Calibri"/>
          <w:b/>
          <w:color w:val="FF0000"/>
          <w:sz w:val="20"/>
          <w:szCs w:val="20"/>
        </w:rPr>
        <w:t xml:space="preserve"> </w:t>
      </w:r>
      <w:r w:rsidRPr="00B8448C">
        <w:rPr>
          <w:rFonts w:ascii="Calibri" w:hAnsi="Calibri" w:cs="Calibr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B8448C">
        <w:rPr>
          <w:rFonts w:ascii="Calibri" w:hAnsi="Calibri" w:cs="Calibri"/>
          <w:sz w:val="20"/>
          <w:szCs w:val="20"/>
          <w:highlight w:val="lightGray"/>
        </w:rPr>
        <w:instrText xml:space="preserve"> FORMTEXT </w:instrText>
      </w:r>
      <w:r w:rsidRPr="00B8448C">
        <w:rPr>
          <w:rFonts w:ascii="Calibri" w:hAnsi="Calibri" w:cs="Calibri"/>
          <w:sz w:val="20"/>
          <w:szCs w:val="20"/>
          <w:highlight w:val="lightGray"/>
        </w:rPr>
      </w:r>
      <w:r w:rsidRPr="00B8448C">
        <w:rPr>
          <w:rFonts w:ascii="Calibri" w:hAnsi="Calibri" w:cs="Calibri"/>
          <w:sz w:val="20"/>
          <w:szCs w:val="20"/>
          <w:highlight w:val="lightGray"/>
        </w:rPr>
        <w:fldChar w:fldCharType="separate"/>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sz w:val="20"/>
          <w:szCs w:val="20"/>
          <w:highlight w:val="lightGray"/>
        </w:rPr>
        <w:fldChar w:fldCharType="end"/>
      </w:r>
    </w:p>
    <w:p w:rsidR="00213F53" w:rsidRPr="00B8448C" w:rsidRDefault="00213F53" w:rsidP="00213F53">
      <w:pPr>
        <w:ind w:left="960"/>
        <w:jc w:val="both"/>
        <w:rPr>
          <w:rFonts w:ascii="Calibri" w:hAnsi="Calibri" w:cs="Calibri"/>
          <w:b/>
          <w:color w:val="FF0000"/>
          <w:sz w:val="20"/>
          <w:szCs w:val="20"/>
        </w:rPr>
      </w:pPr>
    </w:p>
    <w:p w:rsidR="00203EFE" w:rsidRPr="00635223" w:rsidRDefault="00213F53" w:rsidP="00635223">
      <w:pPr>
        <w:ind w:left="960"/>
        <w:jc w:val="both"/>
        <w:rPr>
          <w:rFonts w:ascii="Calibri" w:hAnsi="Calibri" w:cs="Calibri"/>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No corresponde acrecentar la renta por tratarse de intereses de financiación destinados a la Industria / Explotación extractiva / Producción Primaria (táchese la que no corresponda).</w:t>
      </w:r>
    </w:p>
    <w:p w:rsidR="00C774B8" w:rsidRDefault="00C774B8" w:rsidP="00E63004">
      <w:pPr>
        <w:jc w:val="both"/>
        <w:rPr>
          <w:rFonts w:ascii="Calibri" w:hAnsi="Calibri" w:cs="Calibri"/>
          <w:b/>
          <w:sz w:val="20"/>
          <w:szCs w:val="20"/>
        </w:rPr>
      </w:pPr>
    </w:p>
    <w:p w:rsidR="00E63004" w:rsidRPr="00B8448C" w:rsidRDefault="00E63004" w:rsidP="00E63004">
      <w:pPr>
        <w:jc w:val="both"/>
        <w:rPr>
          <w:rFonts w:ascii="Calibri" w:hAnsi="Calibri" w:cs="Calibri"/>
          <w:b/>
          <w:sz w:val="20"/>
          <w:szCs w:val="20"/>
        </w:rPr>
      </w:pPr>
      <w:r w:rsidRPr="00B8448C">
        <w:rPr>
          <w:rFonts w:ascii="Calibri" w:hAnsi="Calibri" w:cs="Calibri"/>
          <w:b/>
          <w:sz w:val="20"/>
          <w:szCs w:val="20"/>
        </w:rPr>
        <w:t>*En caso que</w:t>
      </w:r>
      <w:r w:rsidR="00952294" w:rsidRPr="00B8448C">
        <w:rPr>
          <w:rFonts w:ascii="Calibri" w:hAnsi="Calibri" w:cs="Calibri"/>
          <w:b/>
          <w:sz w:val="20"/>
          <w:szCs w:val="20"/>
        </w:rPr>
        <w:t xml:space="preserve"> corresponda cobrar</w:t>
      </w:r>
      <w:r w:rsidRPr="00B8448C">
        <w:rPr>
          <w:rFonts w:ascii="Calibri" w:hAnsi="Calibri" w:cs="Calibri"/>
          <w:b/>
          <w:sz w:val="20"/>
          <w:szCs w:val="20"/>
        </w:rPr>
        <w:t xml:space="preserve"> el impuesto a la ganancia, completar el siguiente formulario para la emisión del SIRE</w:t>
      </w:r>
    </w:p>
    <w:tbl>
      <w:tblPr>
        <w:tblW w:w="0" w:type="auto"/>
        <w:tblInd w:w="1746" w:type="dxa"/>
        <w:tblCellMar>
          <w:left w:w="30" w:type="dxa"/>
          <w:right w:w="30" w:type="dxa"/>
        </w:tblCellMar>
        <w:tblLook w:val="00A0" w:firstRow="1" w:lastRow="0" w:firstColumn="1" w:lastColumn="0" w:noHBand="0" w:noVBand="0"/>
      </w:tblPr>
      <w:tblGrid>
        <w:gridCol w:w="4834"/>
        <w:gridCol w:w="1129"/>
      </w:tblGrid>
      <w:tr w:rsidR="00E63004" w:rsidRPr="00B8448C" w:rsidTr="00EE38BB">
        <w:trPr>
          <w:trHeight w:val="247"/>
        </w:trPr>
        <w:tc>
          <w:tcPr>
            <w:tcW w:w="0" w:type="auto"/>
            <w:gridSpan w:val="2"/>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b/>
                <w:color w:val="000000"/>
                <w:sz w:val="20"/>
                <w:szCs w:val="20"/>
                <w:highlight w:val="lightGray"/>
              </w:rPr>
            </w:pPr>
            <w:r w:rsidRPr="00B8448C">
              <w:rPr>
                <w:rFonts w:ascii="Calibri" w:hAnsi="Calibri" w:cs="Calibri"/>
                <w:b/>
                <w:color w:val="000000"/>
                <w:sz w:val="20"/>
                <w:szCs w:val="20"/>
              </w:rPr>
              <w:t>Datos del Sujeto No Residente</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000000"/>
                <w:sz w:val="20"/>
                <w:szCs w:val="20"/>
              </w:rPr>
              <w:t xml:space="preserve"> Persona Jurídica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highlight w:val="lightGray"/>
              </w:rPr>
              <w:t xml:space="preserve"> </w:t>
            </w:r>
            <w:r w:rsidRPr="00B8448C">
              <w:rPr>
                <w:rFonts w:ascii="Calibri" w:hAnsi="Calibri" w:cs="Calibri"/>
                <w:b/>
                <w:color w:val="000000"/>
                <w:sz w:val="20"/>
                <w:szCs w:val="20"/>
              </w:rPr>
              <w:t>Persona Física</w:t>
            </w:r>
          </w:p>
        </w:tc>
      </w:tr>
      <w:tr w:rsidR="00E63004" w:rsidRPr="00B8448C" w:rsidTr="00EE38BB">
        <w:trPr>
          <w:trHeight w:val="247"/>
        </w:trPr>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rPr>
              <w:t>N° de identificación tributaria en el país de residencia (NIF)</w:t>
            </w:r>
          </w:p>
        </w:tc>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highlight w:val="lightGray"/>
              </w:rPr>
              <w:fldChar w:fldCharType="begin">
                <w:ffData>
                  <w:name w:val="Texto91"/>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r w:rsidRPr="00B8448C">
              <w:rPr>
                <w:rFonts w:ascii="Calibri" w:hAnsi="Calibri" w:cs="Calibri"/>
                <w:color w:val="000000"/>
                <w:sz w:val="20"/>
                <w:szCs w:val="20"/>
                <w:highlight w:val="lightGray"/>
              </w:rPr>
              <w:fldChar w:fldCharType="begin">
                <w:ffData>
                  <w:name w:val="Texto57"/>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p>
        </w:tc>
      </w:tr>
      <w:tr w:rsidR="00E63004" w:rsidRPr="00B8448C" w:rsidTr="00EE38BB">
        <w:trPr>
          <w:trHeight w:val="247"/>
        </w:trPr>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rPr>
              <w:t>Denominación o Razón Social /Nombre y Apellido</w:t>
            </w:r>
          </w:p>
        </w:tc>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highlight w:val="lightGray"/>
              </w:rPr>
              <w:fldChar w:fldCharType="begin">
                <w:ffData>
                  <w:name w:val="Texto92"/>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p>
        </w:tc>
      </w:tr>
      <w:tr w:rsidR="00E63004" w:rsidRPr="00B8448C" w:rsidTr="00EE38BB">
        <w:trPr>
          <w:trHeight w:val="247"/>
        </w:trPr>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rPr>
              <w:t>País de residencia</w:t>
            </w:r>
          </w:p>
        </w:tc>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ind w:left="-142" w:right="72" w:firstLine="142"/>
              <w:rPr>
                <w:rFonts w:ascii="Calibri" w:hAnsi="Calibri" w:cs="Calibri"/>
                <w:color w:val="000000"/>
                <w:sz w:val="20"/>
                <w:szCs w:val="20"/>
              </w:rPr>
            </w:pPr>
            <w:r w:rsidRPr="00B8448C">
              <w:rPr>
                <w:rFonts w:ascii="Calibri" w:hAnsi="Calibri" w:cs="Calibri"/>
                <w:color w:val="000000"/>
                <w:sz w:val="20"/>
                <w:szCs w:val="20"/>
                <w:highlight w:val="lightGray"/>
              </w:rPr>
              <w:fldChar w:fldCharType="begin">
                <w:ffData>
                  <w:name w:val="Texto95"/>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r w:rsidRPr="00B8448C">
              <w:rPr>
                <w:rFonts w:ascii="Calibri" w:hAnsi="Calibri" w:cs="Calibri"/>
                <w:color w:val="000000"/>
                <w:sz w:val="20"/>
                <w:szCs w:val="20"/>
              </w:rPr>
              <w:fldChar w:fldCharType="begin">
                <w:ffData>
                  <w:name w:val="Texto64"/>
                  <w:enabled/>
                  <w:calcOnExit w:val="0"/>
                  <w:textInput/>
                </w:ffData>
              </w:fldChar>
            </w:r>
            <w:r w:rsidRPr="00B8448C">
              <w:rPr>
                <w:rFonts w:ascii="Calibri" w:hAnsi="Calibri" w:cs="Calibri"/>
                <w:color w:val="000000"/>
                <w:sz w:val="20"/>
                <w:szCs w:val="20"/>
              </w:rPr>
              <w:instrText xml:space="preserve"> FORMTEXT </w:instrText>
            </w:r>
            <w:r w:rsidRPr="00B8448C">
              <w:rPr>
                <w:rFonts w:ascii="Calibri" w:hAnsi="Calibri" w:cs="Calibri"/>
                <w:color w:val="000000"/>
                <w:sz w:val="20"/>
                <w:szCs w:val="20"/>
              </w:rPr>
            </w:r>
            <w:r w:rsidRPr="00B8448C">
              <w:rPr>
                <w:rFonts w:ascii="Calibri" w:hAnsi="Calibri" w:cs="Calibri"/>
                <w:color w:val="000000"/>
                <w:sz w:val="20"/>
                <w:szCs w:val="20"/>
              </w:rPr>
              <w:fldChar w:fldCharType="separate"/>
            </w:r>
            <w:r w:rsidRPr="00B8448C">
              <w:rPr>
                <w:rFonts w:ascii="Calibri" w:hAnsi="Calibri" w:cs="Calibri"/>
                <w:noProof/>
                <w:color w:val="000000"/>
                <w:sz w:val="20"/>
                <w:szCs w:val="20"/>
              </w:rPr>
              <w:t> </w:t>
            </w:r>
            <w:r w:rsidRPr="00B8448C">
              <w:rPr>
                <w:rFonts w:ascii="Calibri" w:hAnsi="Calibri" w:cs="Calibri"/>
                <w:noProof/>
                <w:color w:val="000000"/>
                <w:sz w:val="20"/>
                <w:szCs w:val="20"/>
              </w:rPr>
              <w:t> </w:t>
            </w:r>
            <w:r w:rsidRPr="00B8448C">
              <w:rPr>
                <w:rFonts w:ascii="Calibri" w:hAnsi="Calibri" w:cs="Calibri"/>
                <w:noProof/>
                <w:color w:val="000000"/>
                <w:sz w:val="20"/>
                <w:szCs w:val="20"/>
              </w:rPr>
              <w:t> </w:t>
            </w:r>
            <w:r w:rsidRPr="00B8448C">
              <w:rPr>
                <w:rFonts w:ascii="Calibri" w:hAnsi="Calibri" w:cs="Calibri"/>
                <w:noProof/>
                <w:color w:val="000000"/>
                <w:sz w:val="20"/>
                <w:szCs w:val="20"/>
              </w:rPr>
              <w:t> </w:t>
            </w:r>
            <w:r w:rsidRPr="00B8448C">
              <w:rPr>
                <w:rFonts w:ascii="Calibri" w:hAnsi="Calibri" w:cs="Calibri"/>
                <w:noProof/>
                <w:color w:val="000000"/>
                <w:sz w:val="20"/>
                <w:szCs w:val="20"/>
              </w:rPr>
              <w:t> </w:t>
            </w:r>
            <w:r w:rsidRPr="00B8448C">
              <w:rPr>
                <w:rFonts w:ascii="Calibri" w:hAnsi="Calibri" w:cs="Calibri"/>
                <w:color w:val="000000"/>
                <w:sz w:val="20"/>
                <w:szCs w:val="20"/>
              </w:rPr>
              <w:fldChar w:fldCharType="end"/>
            </w:r>
          </w:p>
        </w:tc>
      </w:tr>
      <w:tr w:rsidR="00E63004" w:rsidRPr="00B8448C" w:rsidTr="00EE38BB">
        <w:trPr>
          <w:trHeight w:val="247"/>
        </w:trPr>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rPr>
              <w:t>Estado / Provincia / Departamento</w:t>
            </w:r>
          </w:p>
        </w:tc>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ind w:left="-142" w:right="72" w:firstLine="142"/>
              <w:rPr>
                <w:rFonts w:ascii="Calibri" w:hAnsi="Calibri" w:cs="Calibri"/>
                <w:color w:val="000000"/>
                <w:sz w:val="20"/>
                <w:szCs w:val="20"/>
              </w:rPr>
            </w:pPr>
            <w:r w:rsidRPr="00B8448C">
              <w:rPr>
                <w:rFonts w:ascii="Calibri" w:hAnsi="Calibri" w:cs="Calibri"/>
                <w:color w:val="000000"/>
                <w:sz w:val="20"/>
                <w:szCs w:val="20"/>
                <w:highlight w:val="lightGray"/>
              </w:rPr>
              <w:fldChar w:fldCharType="begin">
                <w:ffData>
                  <w:name w:val="Texto94"/>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p>
        </w:tc>
      </w:tr>
      <w:tr w:rsidR="00E63004" w:rsidRPr="00B8448C" w:rsidTr="00EE38BB">
        <w:trPr>
          <w:trHeight w:val="247"/>
        </w:trPr>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rPr>
              <w:t>Ciudad / Localidad</w:t>
            </w:r>
          </w:p>
        </w:tc>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highlight w:val="lightGray"/>
              </w:rPr>
              <w:fldChar w:fldCharType="begin">
                <w:ffData>
                  <w:name w:val="Texto93"/>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p>
        </w:tc>
      </w:tr>
      <w:tr w:rsidR="00E63004" w:rsidRPr="00B8448C" w:rsidTr="00EE38BB">
        <w:trPr>
          <w:trHeight w:val="247"/>
        </w:trPr>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rPr>
              <w:t>Dirección (Calle / Número / Piso / Dpto)</w:t>
            </w:r>
          </w:p>
        </w:tc>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highlight w:val="lightGray"/>
              </w:rPr>
              <w:fldChar w:fldCharType="begin">
                <w:ffData>
                  <w:name w:val="Texto67"/>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p>
        </w:tc>
      </w:tr>
      <w:tr w:rsidR="00E63004" w:rsidRPr="00B8448C" w:rsidTr="00EE38BB">
        <w:trPr>
          <w:trHeight w:val="247"/>
        </w:trPr>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E63004">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rPr>
              <w:t>Lugar de constitución / Lugar de Nacimiento</w:t>
            </w:r>
          </w:p>
        </w:tc>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highlight w:val="lightGray"/>
              </w:rPr>
              <w:fldChar w:fldCharType="begin">
                <w:ffData>
                  <w:name w:val="Texto68"/>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p>
        </w:tc>
      </w:tr>
      <w:tr w:rsidR="00E63004" w:rsidRPr="00B8448C" w:rsidTr="00EE38BB">
        <w:trPr>
          <w:trHeight w:val="247"/>
        </w:trPr>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rPr>
              <w:t>Fecha de constitución / Fecha de Nacimiento</w:t>
            </w:r>
          </w:p>
        </w:tc>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highlight w:val="lightGray"/>
              </w:rPr>
              <w:fldChar w:fldCharType="begin">
                <w:ffData>
                  <w:name w:val="Texto69"/>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p>
        </w:tc>
      </w:tr>
      <w:tr w:rsidR="00E63004" w:rsidRPr="00B8448C" w:rsidTr="00EE38BB">
        <w:trPr>
          <w:trHeight w:val="247"/>
        </w:trPr>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rPr>
              <w:t>Residencia tributaria</w:t>
            </w:r>
          </w:p>
        </w:tc>
        <w:tc>
          <w:tcPr>
            <w:tcW w:w="0" w:type="auto"/>
            <w:tcBorders>
              <w:top w:val="single" w:sz="6" w:space="0" w:color="000000"/>
              <w:left w:val="single" w:sz="6" w:space="0" w:color="000000"/>
              <w:bottom w:val="single" w:sz="6" w:space="0" w:color="000000"/>
              <w:right w:val="single" w:sz="6" w:space="0" w:color="000000"/>
            </w:tcBorders>
          </w:tcPr>
          <w:p w:rsidR="00E63004" w:rsidRPr="00B8448C" w:rsidRDefault="00E63004" w:rsidP="00BB618E">
            <w:pPr>
              <w:autoSpaceDE w:val="0"/>
              <w:autoSpaceDN w:val="0"/>
              <w:adjustRightInd w:val="0"/>
              <w:rPr>
                <w:rFonts w:ascii="Calibri" w:hAnsi="Calibri" w:cs="Calibri"/>
                <w:color w:val="000000"/>
                <w:sz w:val="20"/>
                <w:szCs w:val="20"/>
              </w:rPr>
            </w:pPr>
            <w:r w:rsidRPr="00B8448C">
              <w:rPr>
                <w:rFonts w:ascii="Calibri" w:hAnsi="Calibri" w:cs="Calibri"/>
                <w:color w:val="000000"/>
                <w:sz w:val="20"/>
                <w:szCs w:val="20"/>
                <w:highlight w:val="lightGray"/>
              </w:rPr>
              <w:fldChar w:fldCharType="begin">
                <w:ffData>
                  <w:name w:val="Texto70"/>
                  <w:enabled/>
                  <w:calcOnExit w:val="0"/>
                  <w:textInput/>
                </w:ffData>
              </w:fldChar>
            </w:r>
            <w:r w:rsidRPr="00B8448C">
              <w:rPr>
                <w:rFonts w:ascii="Calibri" w:hAnsi="Calibri" w:cs="Calibri"/>
                <w:color w:val="000000"/>
                <w:sz w:val="20"/>
                <w:szCs w:val="20"/>
                <w:highlight w:val="lightGray"/>
              </w:rPr>
              <w:instrText xml:space="preserve"> FORMTEXT </w:instrText>
            </w:r>
            <w:r w:rsidRPr="00B8448C">
              <w:rPr>
                <w:rFonts w:ascii="Calibri" w:hAnsi="Calibri" w:cs="Calibri"/>
                <w:color w:val="000000"/>
                <w:sz w:val="20"/>
                <w:szCs w:val="20"/>
                <w:highlight w:val="lightGray"/>
              </w:rPr>
            </w:r>
            <w:r w:rsidRPr="00B8448C">
              <w:rPr>
                <w:rFonts w:ascii="Calibri" w:hAnsi="Calibri" w:cs="Calibri"/>
                <w:color w:val="000000"/>
                <w:sz w:val="20"/>
                <w:szCs w:val="20"/>
                <w:highlight w:val="lightGray"/>
              </w:rPr>
              <w:fldChar w:fldCharType="separate"/>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noProof/>
                <w:color w:val="000000"/>
                <w:sz w:val="20"/>
                <w:szCs w:val="20"/>
                <w:highlight w:val="lightGray"/>
              </w:rPr>
              <w:t> </w:t>
            </w:r>
            <w:r w:rsidRPr="00B8448C">
              <w:rPr>
                <w:rFonts w:ascii="Calibri" w:hAnsi="Calibri" w:cs="Calibri"/>
                <w:color w:val="000000"/>
                <w:sz w:val="20"/>
                <w:szCs w:val="20"/>
                <w:highlight w:val="lightGray"/>
              </w:rPr>
              <w:fldChar w:fldCharType="end"/>
            </w:r>
          </w:p>
        </w:tc>
      </w:tr>
    </w:tbl>
    <w:p w:rsidR="002E39FA" w:rsidRPr="00B8448C" w:rsidRDefault="002E39FA" w:rsidP="00213F53">
      <w:pPr>
        <w:spacing w:line="360" w:lineRule="auto"/>
        <w:rPr>
          <w:rFonts w:ascii="Calibri" w:hAnsi="Calibri" w:cs="Calibri"/>
          <w:b/>
          <w:color w:val="FF0000"/>
          <w:sz w:val="20"/>
          <w:szCs w:val="20"/>
          <w:highlight w:val="lightGray"/>
        </w:rPr>
      </w:pPr>
    </w:p>
    <w:p w:rsidR="00213F53" w:rsidRPr="00B8448C" w:rsidRDefault="006E6864" w:rsidP="00213F53">
      <w:pPr>
        <w:spacing w:line="360" w:lineRule="auto"/>
        <w:rPr>
          <w:rFonts w:ascii="Calibri" w:hAnsi="Calibri" w:cs="Calibri"/>
          <w:b/>
          <w:color w:val="FF0000"/>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00213F53" w:rsidRPr="00B8448C">
        <w:rPr>
          <w:rFonts w:ascii="Calibri" w:hAnsi="Calibri" w:cs="Calibri"/>
          <w:b/>
          <w:sz w:val="20"/>
          <w:szCs w:val="20"/>
          <w:u w:val="single"/>
        </w:rPr>
        <w:t>NO corresponde aplicar retención</w:t>
      </w:r>
      <w:r w:rsidR="00184E79" w:rsidRPr="00B8448C">
        <w:rPr>
          <w:rFonts w:ascii="Calibri" w:hAnsi="Calibri" w:cs="Calibri"/>
          <w:b/>
          <w:sz w:val="20"/>
          <w:szCs w:val="20"/>
          <w:u w:val="single"/>
        </w:rPr>
        <w:t>:</w:t>
      </w:r>
    </w:p>
    <w:p w:rsidR="00213F53" w:rsidRPr="00B8448C" w:rsidRDefault="00213F53" w:rsidP="00213F53">
      <w:pPr>
        <w:ind w:left="600"/>
        <w:rPr>
          <w:rFonts w:ascii="Calibri" w:hAnsi="Calibri" w:cs="Calibri"/>
          <w:sz w:val="20"/>
          <w:szCs w:val="20"/>
        </w:rPr>
      </w:pPr>
      <w:r w:rsidRPr="00B8448C">
        <w:rPr>
          <w:rFonts w:ascii="Calibri" w:hAnsi="Calibri" w:cs="Calibri"/>
          <w:sz w:val="20"/>
          <w:szCs w:val="20"/>
        </w:rPr>
        <w:t>En cumplimiento del art. 14 de la RG 739/99 declaramos bajo juramento que la presente remesa al exterior correspondiente al concepto de</w:t>
      </w:r>
    </w:p>
    <w:p w:rsidR="00213F53" w:rsidRPr="00B8448C" w:rsidRDefault="00213F53" w:rsidP="00213F53">
      <w:pPr>
        <w:tabs>
          <w:tab w:val="left" w:pos="960"/>
        </w:tabs>
        <w:ind w:left="960" w:hanging="240"/>
        <w:rPr>
          <w:rFonts w:ascii="Calibri" w:hAnsi="Calibri" w:cs="Calibri"/>
          <w:sz w:val="20"/>
          <w:szCs w:val="20"/>
        </w:rPr>
      </w:pPr>
    </w:p>
    <w:p w:rsidR="00213F53" w:rsidRPr="00B8448C" w:rsidRDefault="00213F53" w:rsidP="0099067D">
      <w:pPr>
        <w:tabs>
          <w:tab w:val="left" w:pos="960"/>
        </w:tabs>
        <w:ind w:left="960" w:hanging="240"/>
        <w:rPr>
          <w:rFonts w:ascii="Calibri" w:hAnsi="Calibri" w:cs="Calibri"/>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0099067D" w:rsidRPr="00B8448C">
        <w:rPr>
          <w:rFonts w:ascii="Calibri" w:hAnsi="Calibri" w:cs="Calibri"/>
          <w:b/>
          <w:color w:val="FF0000"/>
          <w:sz w:val="20"/>
          <w:szCs w:val="20"/>
        </w:rPr>
        <w:t xml:space="preserve"> </w:t>
      </w:r>
      <w:r w:rsidRPr="00B8448C">
        <w:rPr>
          <w:rFonts w:ascii="Calibri" w:hAnsi="Calibri" w:cs="Calibri"/>
          <w:sz w:val="20"/>
          <w:szCs w:val="20"/>
        </w:rPr>
        <w:t>Renta de Fuente Extranjera</w:t>
      </w:r>
    </w:p>
    <w:p w:rsidR="00213F53" w:rsidRPr="00B8448C" w:rsidRDefault="00213F53" w:rsidP="0099067D">
      <w:pPr>
        <w:tabs>
          <w:tab w:val="left" w:pos="960"/>
        </w:tabs>
        <w:ind w:left="960" w:right="72" w:hanging="240"/>
        <w:rPr>
          <w:rFonts w:ascii="Calibri" w:hAnsi="Calibri" w:cs="Calibri"/>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0099067D" w:rsidRPr="00B8448C">
        <w:rPr>
          <w:rFonts w:ascii="Calibri" w:hAnsi="Calibri" w:cs="Calibri"/>
          <w:b/>
          <w:color w:val="FF0000"/>
          <w:sz w:val="20"/>
          <w:szCs w:val="20"/>
        </w:rPr>
        <w:t xml:space="preserve"> </w:t>
      </w:r>
      <w:r w:rsidRPr="00B8448C">
        <w:rPr>
          <w:rFonts w:ascii="Calibri" w:hAnsi="Calibri" w:cs="Calibri"/>
          <w:sz w:val="20"/>
          <w:szCs w:val="20"/>
        </w:rPr>
        <w:t xml:space="preserve">Otros, detallar: </w:t>
      </w:r>
      <w:r w:rsidRPr="00B8448C">
        <w:rPr>
          <w:rFonts w:ascii="Calibri" w:hAnsi="Calibri" w:cs="Calibr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B8448C">
        <w:rPr>
          <w:rFonts w:ascii="Calibri" w:hAnsi="Calibri" w:cs="Calibri"/>
          <w:sz w:val="20"/>
          <w:szCs w:val="20"/>
          <w:highlight w:val="lightGray"/>
        </w:rPr>
        <w:instrText xml:space="preserve"> FORMTEXT </w:instrText>
      </w:r>
      <w:r w:rsidRPr="00B8448C">
        <w:rPr>
          <w:rFonts w:ascii="Calibri" w:hAnsi="Calibri" w:cs="Calibri"/>
          <w:sz w:val="20"/>
          <w:szCs w:val="20"/>
          <w:highlight w:val="lightGray"/>
        </w:rPr>
      </w:r>
      <w:r w:rsidRPr="00B8448C">
        <w:rPr>
          <w:rFonts w:ascii="Calibri" w:hAnsi="Calibri" w:cs="Calibri"/>
          <w:sz w:val="20"/>
          <w:szCs w:val="20"/>
          <w:highlight w:val="lightGray"/>
        </w:rPr>
        <w:fldChar w:fldCharType="separate"/>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sz w:val="20"/>
          <w:szCs w:val="20"/>
          <w:highlight w:val="lightGray"/>
        </w:rPr>
        <w:fldChar w:fldCharType="end"/>
      </w:r>
    </w:p>
    <w:p w:rsidR="00213F53" w:rsidRPr="00B8448C" w:rsidRDefault="00213F53" w:rsidP="0099067D">
      <w:pPr>
        <w:tabs>
          <w:tab w:val="left" w:pos="720"/>
        </w:tabs>
        <w:ind w:left="720"/>
        <w:jc w:val="both"/>
        <w:rPr>
          <w:rFonts w:ascii="Calibri" w:hAnsi="Calibri" w:cs="Calibri"/>
          <w:sz w:val="20"/>
          <w:szCs w:val="20"/>
        </w:rPr>
      </w:pPr>
      <w:r w:rsidRPr="00B8448C">
        <w:rPr>
          <w:rFonts w:ascii="Calibri" w:hAnsi="Calibri" w:cs="Calibri"/>
          <w:sz w:val="20"/>
          <w:szCs w:val="20"/>
        </w:rPr>
        <w:t>No se encuentra alcanzado por el Impuesto a las Ganancias por no estar comprendido en las previsiones del artículo 1ero. de la citada norma.</w:t>
      </w:r>
    </w:p>
    <w:p w:rsidR="00213F53" w:rsidRPr="00B8448C" w:rsidRDefault="00213F53" w:rsidP="00213F53">
      <w:pPr>
        <w:tabs>
          <w:tab w:val="left" w:pos="960"/>
        </w:tabs>
        <w:ind w:left="958" w:right="72" w:hanging="238"/>
        <w:rPr>
          <w:rFonts w:ascii="Calibri" w:hAnsi="Calibri" w:cs="Calibri"/>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0099067D" w:rsidRPr="00B8448C">
        <w:rPr>
          <w:rFonts w:ascii="Calibri" w:hAnsi="Calibri" w:cs="Calibri"/>
          <w:b/>
          <w:color w:val="FF0000"/>
          <w:sz w:val="20"/>
          <w:szCs w:val="20"/>
        </w:rPr>
        <w:t xml:space="preserve"> </w:t>
      </w:r>
      <w:r w:rsidRPr="00B8448C">
        <w:rPr>
          <w:rFonts w:ascii="Calibri" w:hAnsi="Calibri" w:cs="Calibri"/>
          <w:sz w:val="20"/>
          <w:szCs w:val="20"/>
        </w:rPr>
        <w:t xml:space="preserve">Exento: Aplica Convenio Doble Imposición Internacional con (indicar país): </w:t>
      </w:r>
      <w:r w:rsidRPr="00B8448C">
        <w:rPr>
          <w:rFonts w:ascii="Calibri" w:hAnsi="Calibri" w:cs="Calibri"/>
          <w:sz w:val="20"/>
          <w:szCs w:val="20"/>
        </w:rPr>
        <w:fldChar w:fldCharType="begin">
          <w:ffData>
            <w:name w:val=""/>
            <w:enabled/>
            <w:calcOnExit w:val="0"/>
            <w:helpText w:type="text" w:val="Banco Local Nominado al Seguimiento de los Despachos incluidos en la Certificación"/>
            <w:textInput/>
          </w:ffData>
        </w:fldChar>
      </w:r>
      <w:r w:rsidRPr="00B8448C">
        <w:rPr>
          <w:rFonts w:ascii="Calibri" w:hAnsi="Calibri" w:cs="Calibri"/>
          <w:sz w:val="20"/>
          <w:szCs w:val="20"/>
        </w:rPr>
        <w:instrText xml:space="preserve"> FORMTEXT </w:instrText>
      </w:r>
      <w:r w:rsidRPr="00B8448C">
        <w:rPr>
          <w:rFonts w:ascii="Calibri" w:hAnsi="Calibri" w:cs="Calibri"/>
          <w:sz w:val="20"/>
          <w:szCs w:val="20"/>
        </w:rPr>
      </w:r>
      <w:r w:rsidRPr="00B8448C">
        <w:rPr>
          <w:rFonts w:ascii="Calibri" w:hAnsi="Calibri" w:cs="Calibri"/>
          <w:sz w:val="20"/>
          <w:szCs w:val="20"/>
        </w:rPr>
        <w:fldChar w:fldCharType="separate"/>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sz w:val="20"/>
          <w:szCs w:val="20"/>
        </w:rPr>
        <w:fldChar w:fldCharType="end"/>
      </w:r>
    </w:p>
    <w:p w:rsidR="00213F53" w:rsidRPr="00B8448C" w:rsidRDefault="00213F53" w:rsidP="0099067D">
      <w:pPr>
        <w:tabs>
          <w:tab w:val="left" w:pos="960"/>
        </w:tabs>
        <w:ind w:left="958" w:hanging="238"/>
        <w:rPr>
          <w:rFonts w:ascii="Calibri" w:hAnsi="Calibri" w:cs="Calibri"/>
          <w:sz w:val="20"/>
          <w:szCs w:val="20"/>
        </w:rPr>
      </w:pPr>
      <w:r w:rsidRPr="00B8448C">
        <w:rPr>
          <w:rFonts w:ascii="Calibri" w:hAnsi="Calibri" w:cs="Calibri"/>
          <w:b/>
          <w:color w:val="FF0000"/>
          <w:sz w:val="20"/>
          <w:szCs w:val="20"/>
        </w:rPr>
        <w:lastRenderedPageBreak/>
        <w:t xml:space="preserve">     </w:t>
      </w:r>
      <w:r w:rsidRPr="00B8448C">
        <w:rPr>
          <w:rFonts w:ascii="Calibri" w:hAnsi="Calibri" w:cs="Calibri"/>
          <w:sz w:val="20"/>
          <w:szCs w:val="20"/>
        </w:rPr>
        <w:t>(Se deberá adjuntar DDJJ conforme a lo establecido por la R.G. Nro 2228 de la AFIP-DGI)</w:t>
      </w:r>
    </w:p>
    <w:p w:rsidR="00213F53" w:rsidRPr="00B8448C" w:rsidRDefault="00213F53" w:rsidP="00213F53">
      <w:pPr>
        <w:tabs>
          <w:tab w:val="left" w:pos="960"/>
        </w:tabs>
        <w:ind w:left="958" w:hanging="238"/>
        <w:jc w:val="both"/>
        <w:rPr>
          <w:rFonts w:ascii="Calibri" w:hAnsi="Calibri" w:cs="Calibri"/>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0099067D" w:rsidRPr="00B8448C">
        <w:rPr>
          <w:rFonts w:ascii="Calibri" w:hAnsi="Calibri" w:cs="Calibri"/>
          <w:b/>
          <w:color w:val="FF0000"/>
          <w:sz w:val="20"/>
          <w:szCs w:val="20"/>
        </w:rPr>
        <w:t xml:space="preserve"> </w:t>
      </w:r>
      <w:r w:rsidRPr="00B8448C">
        <w:rPr>
          <w:rFonts w:ascii="Calibri" w:hAnsi="Calibri" w:cs="Calibri"/>
          <w:sz w:val="20"/>
          <w:szCs w:val="20"/>
        </w:rPr>
        <w:t>La retención ya ha sido efectuada e ingresada al Fisco por nosotros y a tal efecto se adjunta copia del comprobante de pago individual intervenido por</w:t>
      </w:r>
      <w:r w:rsidR="00AE7B6F" w:rsidRPr="00B8448C">
        <w:rPr>
          <w:rFonts w:ascii="Calibri" w:hAnsi="Calibri" w:cs="Calibri"/>
          <w:sz w:val="20"/>
          <w:szCs w:val="20"/>
        </w:rPr>
        <w:t xml:space="preserve"> la</w:t>
      </w:r>
      <w:r w:rsidR="00AE7B6F" w:rsidRPr="00B8448C">
        <w:rPr>
          <w:rFonts w:ascii="Calibri" w:hAnsi="Calibri"/>
          <w:sz w:val="20"/>
          <w:szCs w:val="20"/>
        </w:rPr>
        <w:t xml:space="preserve"> </w:t>
      </w:r>
      <w:r w:rsidR="00AE7B6F" w:rsidRPr="00B8448C">
        <w:rPr>
          <w:rFonts w:ascii="Calibri" w:hAnsi="Calibri" w:cs="Calibri"/>
          <w:sz w:val="20"/>
          <w:szCs w:val="20"/>
        </w:rPr>
        <w:t>Administración Federal de Ingresos Públicos</w:t>
      </w:r>
      <w:r w:rsidRPr="00B8448C">
        <w:rPr>
          <w:rFonts w:ascii="Calibri" w:hAnsi="Calibri" w:cs="Calibri"/>
          <w:sz w:val="20"/>
          <w:szCs w:val="20"/>
        </w:rPr>
        <w:t xml:space="preserve"> </w:t>
      </w:r>
      <w:r w:rsidR="00AE7B6F" w:rsidRPr="00B8448C">
        <w:rPr>
          <w:rFonts w:ascii="Calibri" w:hAnsi="Calibri" w:cs="Calibri"/>
          <w:sz w:val="20"/>
          <w:szCs w:val="20"/>
        </w:rPr>
        <w:t>(en adelante, la “</w:t>
      </w:r>
      <w:r w:rsidRPr="00B8448C">
        <w:rPr>
          <w:rFonts w:ascii="Calibri" w:hAnsi="Calibri" w:cs="Calibri"/>
          <w:sz w:val="20"/>
          <w:szCs w:val="20"/>
        </w:rPr>
        <w:t>AFIP</w:t>
      </w:r>
      <w:r w:rsidR="00AE7B6F" w:rsidRPr="00B8448C">
        <w:rPr>
          <w:rFonts w:ascii="Calibri" w:hAnsi="Calibri" w:cs="Calibri"/>
          <w:sz w:val="20"/>
          <w:szCs w:val="20"/>
        </w:rPr>
        <w:t>”)</w:t>
      </w:r>
      <w:r w:rsidRPr="00B8448C">
        <w:rPr>
          <w:rFonts w:ascii="Calibri" w:hAnsi="Calibri" w:cs="Calibri"/>
          <w:sz w:val="20"/>
          <w:szCs w:val="20"/>
        </w:rPr>
        <w:t xml:space="preserve">. </w:t>
      </w:r>
    </w:p>
    <w:p w:rsidR="00512B34" w:rsidRPr="00B8448C" w:rsidRDefault="00213F53" w:rsidP="00512B34">
      <w:pPr>
        <w:ind w:left="708"/>
        <w:jc w:val="both"/>
        <w:rPr>
          <w:rFonts w:ascii="Calibri" w:hAnsi="Calibri" w:cs="Calibri"/>
          <w:sz w:val="20"/>
          <w:szCs w:val="20"/>
        </w:rPr>
      </w:pPr>
      <w:r w:rsidRPr="00B8448C">
        <w:rPr>
          <w:rFonts w:ascii="Calibri" w:hAnsi="Calibri" w:cs="Calibri"/>
          <w:sz w:val="20"/>
          <w:szCs w:val="20"/>
        </w:rPr>
        <w:t>En consecuencia, la transferencia de los fondos indicados deberá efectuarse sin retención alguna, asumiendo el firmante la total responsabilidad en caso de cualquier eventual impugnación que pudiera hacer la AFIP por no haber efectuado la retención.</w:t>
      </w:r>
    </w:p>
    <w:p w:rsidR="000A68F8" w:rsidRPr="00B8448C" w:rsidRDefault="000A68F8" w:rsidP="00512B34">
      <w:pPr>
        <w:ind w:left="708"/>
        <w:jc w:val="both"/>
        <w:rPr>
          <w:rFonts w:ascii="Calibri" w:hAnsi="Calibri" w:cs="Calibri"/>
          <w:sz w:val="20"/>
          <w:szCs w:val="20"/>
        </w:rPr>
      </w:pPr>
    </w:p>
    <w:p w:rsidR="000C74DA" w:rsidRDefault="00213F53" w:rsidP="000C74DA">
      <w:pPr>
        <w:numPr>
          <w:ilvl w:val="0"/>
          <w:numId w:val="4"/>
        </w:numPr>
        <w:autoSpaceDE w:val="0"/>
        <w:autoSpaceDN w:val="0"/>
        <w:adjustRightInd w:val="0"/>
        <w:jc w:val="both"/>
        <w:rPr>
          <w:rFonts w:ascii="Calibri" w:hAnsi="Calibri" w:cs="Calibri"/>
          <w:b/>
          <w:sz w:val="20"/>
          <w:szCs w:val="20"/>
          <w:lang w:val="es-AR"/>
        </w:rPr>
      </w:pPr>
      <w:r w:rsidRPr="00B8448C">
        <w:rPr>
          <w:rFonts w:ascii="Calibri" w:hAnsi="Calibri" w:cs="Calibri"/>
          <w:b/>
          <w:sz w:val="20"/>
          <w:szCs w:val="20"/>
          <w:lang w:val="es-AR"/>
        </w:rPr>
        <w:t xml:space="preserve">I.V.A Impuesto al Valor Agregado por Prestaciones de servicios en el exterior, que se utilicen o exploten en el país. </w:t>
      </w:r>
    </w:p>
    <w:p w:rsidR="00E228BF" w:rsidRPr="00B8448C" w:rsidRDefault="00E228BF" w:rsidP="00EE38BB">
      <w:pPr>
        <w:autoSpaceDE w:val="0"/>
        <w:autoSpaceDN w:val="0"/>
        <w:adjustRightInd w:val="0"/>
        <w:ind w:left="360"/>
        <w:jc w:val="both"/>
        <w:rPr>
          <w:rFonts w:ascii="Calibri" w:hAnsi="Calibri" w:cs="Calibri"/>
          <w:b/>
          <w:sz w:val="20"/>
          <w:szCs w:val="20"/>
          <w:lang w:val="es-AR"/>
        </w:rPr>
      </w:pPr>
    </w:p>
    <w:p w:rsidR="00184E79" w:rsidRPr="00B8448C" w:rsidRDefault="00213F53" w:rsidP="00EE38BB">
      <w:pPr>
        <w:rPr>
          <w:rFonts w:ascii="Calibri" w:hAnsi="Calibri" w:cs="Calibri"/>
          <w:b/>
          <w:sz w:val="20"/>
          <w:szCs w:val="20"/>
          <w:u w:val="single"/>
        </w:rPr>
      </w:pPr>
      <w:r w:rsidRPr="00B8448C">
        <w:rPr>
          <w:rFonts w:ascii="Calibri" w:hAnsi="Calibri" w:cs="Calibri"/>
          <w:b/>
          <w:sz w:val="20"/>
          <w:szCs w:val="20"/>
          <w:u w:val="single"/>
        </w:rPr>
        <w:t>Condición en el IVA:</w:t>
      </w:r>
    </w:p>
    <w:p w:rsidR="00213F53" w:rsidRPr="00B8448C" w:rsidRDefault="00213F53" w:rsidP="00213F53">
      <w:pPr>
        <w:ind w:left="720" w:hanging="720"/>
        <w:rPr>
          <w:rFonts w:ascii="Calibri" w:hAnsi="Calibri" w:cs="Calibri"/>
          <w:sz w:val="20"/>
          <w:szCs w:val="20"/>
        </w:rPr>
      </w:pPr>
      <w:r w:rsidRPr="00B8448C">
        <w:rPr>
          <w:rFonts w:ascii="Calibri" w:hAnsi="Calibri" w:cs="Calibri"/>
          <w:sz w:val="20"/>
          <w:szCs w:val="20"/>
        </w:rPr>
        <w:t xml:space="preserve">       </w:t>
      </w:r>
      <w:r w:rsidRPr="00B8448C">
        <w:rPr>
          <w:rFonts w:ascii="Calibri" w:hAnsi="Calibri" w:cs="Calibri"/>
          <w:sz w:val="20"/>
          <w:szCs w:val="20"/>
        </w:rPr>
        <w:tab/>
        <w:t xml:space="preserve"> Responsable Inscripto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00184E79" w:rsidRPr="00B8448C">
        <w:rPr>
          <w:rFonts w:ascii="Calibri" w:hAnsi="Calibri" w:cs="Calibri"/>
          <w:sz w:val="20"/>
          <w:szCs w:val="20"/>
        </w:rPr>
        <w:t>SI</w:t>
      </w:r>
      <w:r w:rsidRPr="00B8448C">
        <w:rPr>
          <w:rFonts w:ascii="Calibri" w:hAnsi="Calibri" w:cs="Calibri"/>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00184E79" w:rsidRPr="00B8448C">
        <w:rPr>
          <w:rFonts w:ascii="Calibri" w:hAnsi="Calibri" w:cs="Calibri"/>
          <w:sz w:val="20"/>
          <w:szCs w:val="20"/>
        </w:rPr>
        <w:t>NO</w:t>
      </w:r>
    </w:p>
    <w:p w:rsidR="00213F53" w:rsidRPr="00B8448C" w:rsidRDefault="00213F53" w:rsidP="00512B34">
      <w:pPr>
        <w:rPr>
          <w:rFonts w:ascii="Calibri" w:hAnsi="Calibri" w:cs="Calibri"/>
          <w:sz w:val="20"/>
          <w:szCs w:val="20"/>
        </w:rPr>
      </w:pPr>
      <w:r w:rsidRPr="00B8448C">
        <w:rPr>
          <w:rFonts w:ascii="Calibri" w:hAnsi="Calibri" w:cs="Calibri"/>
          <w:sz w:val="20"/>
          <w:szCs w:val="20"/>
        </w:rPr>
        <w:t xml:space="preserve"> </w:t>
      </w:r>
    </w:p>
    <w:p w:rsidR="00213F53" w:rsidRPr="00B8448C" w:rsidRDefault="00213F53" w:rsidP="00213F53">
      <w:pPr>
        <w:ind w:left="720" w:hanging="720"/>
        <w:rPr>
          <w:rFonts w:ascii="Calibri" w:hAnsi="Calibri" w:cs="Calibri"/>
          <w:b/>
          <w:sz w:val="20"/>
          <w:szCs w:val="20"/>
        </w:rPr>
      </w:pPr>
      <w:r w:rsidRPr="00B8448C">
        <w:rPr>
          <w:rFonts w:ascii="Calibri" w:hAnsi="Calibri" w:cs="Calibri"/>
          <w:b/>
          <w:color w:val="FF0000"/>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b/>
          <w:sz w:val="20"/>
          <w:szCs w:val="20"/>
        </w:rPr>
        <w:t xml:space="preserve"> SI</w:t>
      </w:r>
      <w:r w:rsidRPr="00B8448C">
        <w:rPr>
          <w:rFonts w:ascii="Calibri" w:hAnsi="Calibri" w:cs="Calibri"/>
          <w:b/>
          <w:color w:val="FF0000"/>
          <w:sz w:val="20"/>
          <w:szCs w:val="20"/>
        </w:rPr>
        <w:t xml:space="preserve"> </w:t>
      </w:r>
      <w:r w:rsidRPr="00B8448C">
        <w:rPr>
          <w:rFonts w:ascii="Calibri" w:hAnsi="Calibri" w:cs="Calibri"/>
          <w:b/>
          <w:sz w:val="20"/>
          <w:szCs w:val="20"/>
        </w:rPr>
        <w:t>Aplica el IVA.</w:t>
      </w:r>
    </w:p>
    <w:p w:rsidR="00213F53" w:rsidRPr="00B8448C" w:rsidRDefault="00213F53" w:rsidP="00213F53">
      <w:pPr>
        <w:tabs>
          <w:tab w:val="left" w:pos="1320"/>
        </w:tabs>
        <w:ind w:right="72"/>
        <w:rPr>
          <w:rFonts w:ascii="Calibri" w:hAnsi="Calibri" w:cs="Calibri"/>
          <w:sz w:val="20"/>
          <w:szCs w:val="20"/>
        </w:rPr>
      </w:pPr>
      <w:r w:rsidRPr="00B8448C">
        <w:rPr>
          <w:rFonts w:ascii="Calibri" w:hAnsi="Calibri" w:cs="Calibri"/>
          <w:b/>
          <w:color w:val="FF0000"/>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ab/>
      </w:r>
      <w:r w:rsidR="00FD34CE" w:rsidRPr="00B8448C">
        <w:rPr>
          <w:rFonts w:ascii="Calibri" w:hAnsi="Calibri" w:cs="Calibri"/>
          <w:sz w:val="20"/>
          <w:szCs w:val="20"/>
        </w:rPr>
        <w:t>Base imponible sujeta a I.V.A.</w:t>
      </w:r>
      <w:r w:rsidRPr="00B8448C">
        <w:rPr>
          <w:rFonts w:ascii="Calibri" w:hAnsi="Calibri" w:cs="Calibri"/>
          <w:sz w:val="20"/>
          <w:szCs w:val="20"/>
        </w:rPr>
        <w:t xml:space="preserve">: </w:t>
      </w:r>
      <w:r w:rsidRPr="00B8448C">
        <w:rPr>
          <w:rFonts w:ascii="Calibri" w:hAnsi="Calibri" w:cs="Calibri"/>
          <w:sz w:val="20"/>
          <w:szCs w:val="20"/>
        </w:rPr>
        <w:fldChar w:fldCharType="begin">
          <w:ffData>
            <w:name w:val=""/>
            <w:enabled/>
            <w:calcOnExit w:val="0"/>
            <w:helpText w:type="text" w:val="Banco Local Nominado al Seguimiento de los Despachos incluidos en la Certificación"/>
            <w:textInput/>
          </w:ffData>
        </w:fldChar>
      </w:r>
      <w:r w:rsidRPr="00B8448C">
        <w:rPr>
          <w:rFonts w:ascii="Calibri" w:hAnsi="Calibri" w:cs="Calibri"/>
          <w:sz w:val="20"/>
          <w:szCs w:val="20"/>
        </w:rPr>
        <w:instrText xml:space="preserve"> FORMTEXT </w:instrText>
      </w:r>
      <w:r w:rsidRPr="00B8448C">
        <w:rPr>
          <w:rFonts w:ascii="Calibri" w:hAnsi="Calibri" w:cs="Calibri"/>
          <w:sz w:val="20"/>
          <w:szCs w:val="20"/>
        </w:rPr>
      </w:r>
      <w:r w:rsidRPr="00B8448C">
        <w:rPr>
          <w:rFonts w:ascii="Calibri" w:hAnsi="Calibri" w:cs="Calibri"/>
          <w:sz w:val="20"/>
          <w:szCs w:val="20"/>
        </w:rPr>
        <w:fldChar w:fldCharType="separate"/>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noProof/>
          <w:sz w:val="20"/>
          <w:szCs w:val="20"/>
        </w:rPr>
        <w:t> </w:t>
      </w:r>
      <w:r w:rsidRPr="00B8448C">
        <w:rPr>
          <w:rFonts w:ascii="Calibri" w:hAnsi="Calibri" w:cs="Calibri"/>
          <w:sz w:val="20"/>
          <w:szCs w:val="20"/>
        </w:rPr>
        <w:fldChar w:fldCharType="end"/>
      </w:r>
      <w:r w:rsidRPr="00B8448C">
        <w:rPr>
          <w:rFonts w:ascii="Calibri" w:hAnsi="Calibri" w:cs="Calibri"/>
          <w:sz w:val="20"/>
          <w:szCs w:val="20"/>
        </w:rPr>
        <w:t xml:space="preserve">                                                                                  </w:t>
      </w:r>
    </w:p>
    <w:p w:rsidR="00213F53" w:rsidRPr="00B8448C" w:rsidRDefault="00213F53" w:rsidP="00213F53">
      <w:pPr>
        <w:ind w:left="720" w:hanging="720"/>
        <w:rPr>
          <w:rFonts w:ascii="Calibri" w:hAnsi="Calibri" w:cs="Calibri"/>
          <w:b/>
          <w:sz w:val="20"/>
          <w:szCs w:val="20"/>
        </w:rPr>
      </w:pPr>
    </w:p>
    <w:p w:rsidR="00213F53" w:rsidRPr="00B8448C" w:rsidRDefault="00213F53" w:rsidP="00213F53">
      <w:pPr>
        <w:tabs>
          <w:tab w:val="left" w:pos="1320"/>
        </w:tabs>
        <w:rPr>
          <w:rFonts w:ascii="Calibri" w:hAnsi="Calibri" w:cs="Calibri"/>
          <w:sz w:val="20"/>
          <w:szCs w:val="20"/>
        </w:rPr>
      </w:pPr>
      <w:r w:rsidRPr="00B8448C">
        <w:rPr>
          <w:rFonts w:ascii="Calibri" w:hAnsi="Calibri" w:cs="Calibri"/>
          <w:b/>
          <w:color w:val="FF0000"/>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Alícuota 21%</w:t>
      </w:r>
      <w:r w:rsidRPr="00B8448C">
        <w:rPr>
          <w:rFonts w:ascii="Calibri" w:hAnsi="Calibri" w:cs="Calibri"/>
          <w:b/>
          <w:color w:val="FF0000"/>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Alícuota 10,5%</w:t>
      </w:r>
      <w:r w:rsidRPr="00B8448C">
        <w:rPr>
          <w:rFonts w:ascii="Calibri" w:hAnsi="Calibri" w:cs="Calibri"/>
          <w:b/>
          <w:color w:val="FF0000"/>
          <w:sz w:val="20"/>
          <w:szCs w:val="20"/>
        </w:rPr>
        <w:t xml:space="preserve">  </w:t>
      </w:r>
      <w:r w:rsidRPr="00B8448C">
        <w:rPr>
          <w:rFonts w:ascii="Calibri" w:hAnsi="Calibri" w:cs="Calibri"/>
          <w:b/>
          <w:color w:val="FF0000"/>
          <w:sz w:val="20"/>
          <w:szCs w:val="20"/>
        </w:rPr>
        <w:tab/>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 xml:space="preserve">Otros </w:t>
      </w:r>
      <w:r w:rsidRPr="00B8448C">
        <w:rPr>
          <w:rFonts w:ascii="Calibri" w:hAnsi="Calibri" w:cs="Calibr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B8448C">
        <w:rPr>
          <w:rFonts w:ascii="Calibri" w:hAnsi="Calibri" w:cs="Calibri"/>
          <w:sz w:val="20"/>
          <w:szCs w:val="20"/>
          <w:highlight w:val="lightGray"/>
        </w:rPr>
        <w:instrText xml:space="preserve"> FORMTEXT </w:instrText>
      </w:r>
      <w:r w:rsidRPr="00B8448C">
        <w:rPr>
          <w:rFonts w:ascii="Calibri" w:hAnsi="Calibri" w:cs="Calibri"/>
          <w:sz w:val="20"/>
          <w:szCs w:val="20"/>
          <w:highlight w:val="lightGray"/>
        </w:rPr>
      </w:r>
      <w:r w:rsidRPr="00B8448C">
        <w:rPr>
          <w:rFonts w:ascii="Calibri" w:hAnsi="Calibri" w:cs="Calibri"/>
          <w:sz w:val="20"/>
          <w:szCs w:val="20"/>
          <w:highlight w:val="lightGray"/>
        </w:rPr>
        <w:fldChar w:fldCharType="separate"/>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sz w:val="20"/>
          <w:szCs w:val="20"/>
          <w:highlight w:val="lightGray"/>
        </w:rPr>
        <w:fldChar w:fldCharType="end"/>
      </w:r>
      <w:r w:rsidRPr="00B8448C">
        <w:rPr>
          <w:rFonts w:ascii="Calibri" w:hAnsi="Calibri" w:cs="Calibri"/>
          <w:sz w:val="20"/>
          <w:szCs w:val="20"/>
        </w:rPr>
        <w:t xml:space="preserve"> (Aclarar)</w:t>
      </w:r>
    </w:p>
    <w:p w:rsidR="00512B34" w:rsidRPr="00B8448C" w:rsidRDefault="00512B34" w:rsidP="00213F53">
      <w:pPr>
        <w:tabs>
          <w:tab w:val="left" w:pos="1320"/>
        </w:tabs>
        <w:rPr>
          <w:rFonts w:ascii="Calibri" w:hAnsi="Calibri" w:cs="Calibri"/>
          <w:sz w:val="20"/>
          <w:szCs w:val="20"/>
        </w:rPr>
      </w:pPr>
    </w:p>
    <w:tbl>
      <w:tblPr>
        <w:tblW w:w="3240" w:type="dxa"/>
        <w:tblInd w:w="10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40"/>
      </w:tblGrid>
      <w:tr w:rsidR="00213F53" w:rsidRPr="00B8448C" w:rsidTr="00184E79">
        <w:trPr>
          <w:trHeight w:val="269"/>
        </w:trPr>
        <w:tc>
          <w:tcPr>
            <w:tcW w:w="3240" w:type="dxa"/>
            <w:vAlign w:val="center"/>
          </w:tcPr>
          <w:p w:rsidR="00213F53" w:rsidRPr="00B8448C" w:rsidRDefault="00213F53" w:rsidP="00213F53">
            <w:pPr>
              <w:ind w:left="720" w:hanging="720"/>
              <w:rPr>
                <w:rFonts w:ascii="Calibri" w:hAnsi="Calibri" w:cs="Calibri"/>
                <w:sz w:val="20"/>
                <w:szCs w:val="20"/>
              </w:rPr>
            </w:pPr>
            <w:r w:rsidRPr="00B8448C">
              <w:rPr>
                <w:rFonts w:ascii="Calibri" w:hAnsi="Calibri" w:cs="Calibri"/>
                <w:sz w:val="20"/>
                <w:szCs w:val="20"/>
              </w:rPr>
              <w:t xml:space="preserve">Monto de I.V.A. a ingresar </w:t>
            </w:r>
            <w:r w:rsidRPr="00B8448C">
              <w:rPr>
                <w:rFonts w:ascii="Calibri" w:hAnsi="Calibri" w:cs="Calibr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B8448C">
              <w:rPr>
                <w:rFonts w:ascii="Calibri" w:hAnsi="Calibri" w:cs="Calibri"/>
                <w:sz w:val="20"/>
                <w:szCs w:val="20"/>
                <w:highlight w:val="lightGray"/>
              </w:rPr>
              <w:instrText xml:space="preserve"> FORMTEXT </w:instrText>
            </w:r>
            <w:r w:rsidRPr="00B8448C">
              <w:rPr>
                <w:rFonts w:ascii="Calibri" w:hAnsi="Calibri" w:cs="Calibri"/>
                <w:sz w:val="20"/>
                <w:szCs w:val="20"/>
                <w:highlight w:val="lightGray"/>
              </w:rPr>
            </w:r>
            <w:r w:rsidRPr="00B8448C">
              <w:rPr>
                <w:rFonts w:ascii="Calibri" w:hAnsi="Calibri" w:cs="Calibri"/>
                <w:sz w:val="20"/>
                <w:szCs w:val="20"/>
                <w:highlight w:val="lightGray"/>
              </w:rPr>
              <w:fldChar w:fldCharType="separate"/>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sz w:val="20"/>
                <w:szCs w:val="20"/>
                <w:highlight w:val="lightGray"/>
              </w:rPr>
              <w:fldChar w:fldCharType="end"/>
            </w:r>
          </w:p>
        </w:tc>
      </w:tr>
    </w:tbl>
    <w:p w:rsidR="00213F53" w:rsidRPr="00B8448C" w:rsidRDefault="00213F53" w:rsidP="00213F53">
      <w:pPr>
        <w:rPr>
          <w:rFonts w:ascii="Calibri" w:hAnsi="Calibri" w:cs="Calibri"/>
          <w:sz w:val="20"/>
          <w:szCs w:val="20"/>
        </w:rPr>
      </w:pPr>
      <w:r w:rsidRPr="00B8448C">
        <w:rPr>
          <w:rFonts w:ascii="Calibri" w:hAnsi="Calibri" w:cs="Calibri"/>
          <w:sz w:val="20"/>
          <w:szCs w:val="20"/>
        </w:rPr>
        <w:t xml:space="preserve">                 </w:t>
      </w:r>
      <w:r w:rsidRPr="00B8448C">
        <w:rPr>
          <w:rFonts w:ascii="Calibri" w:hAnsi="Calibri" w:cs="Calibri"/>
          <w:sz w:val="20"/>
          <w:szCs w:val="20"/>
        </w:rPr>
        <w:tab/>
      </w:r>
      <w:r w:rsidRPr="00B8448C">
        <w:rPr>
          <w:rFonts w:ascii="Calibri" w:hAnsi="Calibri" w:cs="Calibri"/>
          <w:sz w:val="20"/>
          <w:szCs w:val="20"/>
        </w:rPr>
        <w:tab/>
        <w:t xml:space="preserve">       </w:t>
      </w:r>
    </w:p>
    <w:p w:rsidR="00184E79" w:rsidRPr="00B8448C" w:rsidRDefault="00213F53" w:rsidP="00184E79">
      <w:pPr>
        <w:ind w:left="720" w:hanging="720"/>
        <w:rPr>
          <w:rFonts w:ascii="Calibri" w:hAnsi="Calibri" w:cs="Calibri"/>
          <w:sz w:val="20"/>
          <w:szCs w:val="20"/>
        </w:rPr>
      </w:pPr>
      <w:r w:rsidRPr="00B8448C">
        <w:rPr>
          <w:rFonts w:ascii="Calibri" w:hAnsi="Calibri" w:cs="Calibri"/>
          <w:b/>
          <w:color w:val="FF0000"/>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b/>
          <w:sz w:val="20"/>
          <w:szCs w:val="20"/>
        </w:rPr>
        <w:t>NO</w:t>
      </w:r>
      <w:r w:rsidRPr="00B8448C">
        <w:rPr>
          <w:rFonts w:ascii="Calibri" w:hAnsi="Calibri" w:cs="Calibri"/>
          <w:b/>
          <w:color w:val="FF0000"/>
          <w:sz w:val="20"/>
          <w:szCs w:val="20"/>
        </w:rPr>
        <w:t xml:space="preserve"> </w:t>
      </w:r>
      <w:r w:rsidRPr="00B8448C">
        <w:rPr>
          <w:rFonts w:ascii="Calibri" w:hAnsi="Calibri" w:cs="Calibri"/>
          <w:b/>
          <w:sz w:val="20"/>
          <w:szCs w:val="20"/>
        </w:rPr>
        <w:t xml:space="preserve">aplica el IVA. </w:t>
      </w:r>
      <w:r w:rsidRPr="00B8448C">
        <w:rPr>
          <w:rFonts w:ascii="Calibri" w:hAnsi="Calibri" w:cs="Calibri"/>
          <w:sz w:val="20"/>
          <w:szCs w:val="20"/>
        </w:rPr>
        <w:t>(Indicar motivo obligatoriamente)</w:t>
      </w:r>
    </w:p>
    <w:p w:rsidR="00213F53" w:rsidRPr="00B8448C" w:rsidRDefault="00213F53" w:rsidP="00F6542E">
      <w:pPr>
        <w:ind w:left="1260" w:hanging="1260"/>
        <w:rPr>
          <w:rFonts w:ascii="Calibri" w:hAnsi="Calibri" w:cs="Calibri"/>
          <w:sz w:val="20"/>
          <w:szCs w:val="20"/>
        </w:rPr>
      </w:pPr>
      <w:r w:rsidRPr="00B8448C">
        <w:rPr>
          <w:rFonts w:ascii="Calibri" w:hAnsi="Calibri" w:cs="Calibri"/>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Se adjunta copia del comprobante de ingreso del impuesto, firmado en original por el responsable o autorizado.</w:t>
      </w:r>
    </w:p>
    <w:p w:rsidR="00213F53" w:rsidRPr="00B8448C" w:rsidRDefault="00213F53" w:rsidP="00213F53">
      <w:pPr>
        <w:ind w:left="1260" w:hanging="1260"/>
        <w:rPr>
          <w:rFonts w:ascii="Calibri" w:hAnsi="Calibri" w:cs="Calibri"/>
          <w:sz w:val="20"/>
          <w:szCs w:val="20"/>
        </w:rPr>
      </w:pPr>
      <w:r w:rsidRPr="00B8448C">
        <w:rPr>
          <w:rFonts w:ascii="Calibri" w:hAnsi="Calibri" w:cs="Calibri"/>
          <w:b/>
          <w:color w:val="FF0000"/>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sz w:val="20"/>
          <w:szCs w:val="20"/>
        </w:rPr>
        <w:t>El concepto corresponde a una prestación de servicios realizada en el exterior pero que no se utiliza o explota en el país.</w:t>
      </w:r>
    </w:p>
    <w:p w:rsidR="00213F53" w:rsidRPr="00B8448C" w:rsidRDefault="00213F53" w:rsidP="00213F53">
      <w:pPr>
        <w:tabs>
          <w:tab w:val="left" w:pos="1320"/>
        </w:tabs>
        <w:ind w:right="72"/>
        <w:rPr>
          <w:rFonts w:ascii="Calibri" w:hAnsi="Calibri" w:cs="Calibri"/>
          <w:sz w:val="20"/>
          <w:szCs w:val="20"/>
        </w:rPr>
      </w:pPr>
      <w:r w:rsidRPr="00B8448C">
        <w:rPr>
          <w:rFonts w:ascii="Calibri" w:hAnsi="Calibri" w:cs="Calibri"/>
          <w:b/>
          <w:color w:val="FF0000"/>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ab/>
      </w:r>
      <w:r w:rsidRPr="00B8448C">
        <w:rPr>
          <w:rFonts w:ascii="Calibri" w:hAnsi="Calibri" w:cs="Calibri"/>
          <w:sz w:val="20"/>
          <w:szCs w:val="20"/>
        </w:rPr>
        <w:t xml:space="preserve">Otros, (detallar): </w:t>
      </w:r>
      <w:r w:rsidRPr="00B8448C">
        <w:rPr>
          <w:rFonts w:ascii="Calibri" w:hAnsi="Calibri" w:cs="Calibr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B8448C">
        <w:rPr>
          <w:rFonts w:ascii="Calibri" w:hAnsi="Calibri" w:cs="Calibri"/>
          <w:sz w:val="20"/>
          <w:szCs w:val="20"/>
          <w:highlight w:val="lightGray"/>
        </w:rPr>
        <w:instrText xml:space="preserve"> FORMTEXT </w:instrText>
      </w:r>
      <w:r w:rsidRPr="00B8448C">
        <w:rPr>
          <w:rFonts w:ascii="Calibri" w:hAnsi="Calibri" w:cs="Calibri"/>
          <w:sz w:val="20"/>
          <w:szCs w:val="20"/>
          <w:highlight w:val="lightGray"/>
        </w:rPr>
      </w:r>
      <w:r w:rsidRPr="00B8448C">
        <w:rPr>
          <w:rFonts w:ascii="Calibri" w:hAnsi="Calibri" w:cs="Calibri"/>
          <w:sz w:val="20"/>
          <w:szCs w:val="20"/>
          <w:highlight w:val="lightGray"/>
        </w:rPr>
        <w:fldChar w:fldCharType="separate"/>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noProof/>
          <w:sz w:val="20"/>
          <w:szCs w:val="20"/>
          <w:highlight w:val="lightGray"/>
        </w:rPr>
        <w:t> </w:t>
      </w:r>
      <w:r w:rsidRPr="00B8448C">
        <w:rPr>
          <w:rFonts w:ascii="Calibri" w:hAnsi="Calibri" w:cs="Calibri"/>
          <w:sz w:val="20"/>
          <w:szCs w:val="20"/>
          <w:highlight w:val="lightGray"/>
        </w:rPr>
        <w:fldChar w:fldCharType="end"/>
      </w:r>
    </w:p>
    <w:p w:rsidR="00213F53" w:rsidRPr="00B8448C" w:rsidRDefault="00213F53" w:rsidP="00512B34">
      <w:pPr>
        <w:jc w:val="both"/>
        <w:rPr>
          <w:rFonts w:ascii="Calibri" w:hAnsi="Calibri" w:cs="Calibri"/>
          <w:sz w:val="20"/>
          <w:szCs w:val="20"/>
        </w:rPr>
      </w:pPr>
    </w:p>
    <w:p w:rsidR="00213F53" w:rsidRPr="00B8448C" w:rsidRDefault="00213F53" w:rsidP="00213F53">
      <w:pPr>
        <w:jc w:val="both"/>
        <w:rPr>
          <w:rFonts w:ascii="Calibri" w:hAnsi="Calibri" w:cs="Calibri"/>
          <w:sz w:val="20"/>
          <w:szCs w:val="20"/>
        </w:rPr>
      </w:pPr>
      <w:r w:rsidRPr="00B8448C">
        <w:rPr>
          <w:rFonts w:ascii="Calibri" w:hAnsi="Calibri" w:cs="Calibri"/>
          <w:sz w:val="20"/>
          <w:szCs w:val="20"/>
        </w:rPr>
        <w:tab/>
        <w:t xml:space="preserve">Adicionalmente y en el caso de </w:t>
      </w:r>
      <w:r w:rsidRPr="00B8448C">
        <w:rPr>
          <w:rFonts w:ascii="Calibri" w:hAnsi="Calibri" w:cs="Calibri"/>
          <w:sz w:val="20"/>
          <w:szCs w:val="20"/>
          <w:u w:val="single"/>
        </w:rPr>
        <w:t xml:space="preserve">transferencia de </w:t>
      </w:r>
      <w:r w:rsidRPr="00B8448C">
        <w:rPr>
          <w:rFonts w:ascii="Calibri" w:hAnsi="Calibri" w:cs="Calibri"/>
          <w:b/>
          <w:sz w:val="20"/>
          <w:szCs w:val="20"/>
          <w:u w:val="single"/>
        </w:rPr>
        <w:t>INTERESES</w:t>
      </w:r>
      <w:r w:rsidRPr="00B8448C">
        <w:rPr>
          <w:rFonts w:ascii="Calibri" w:hAnsi="Calibri" w:cs="Calibri"/>
          <w:sz w:val="20"/>
          <w:szCs w:val="20"/>
        </w:rPr>
        <w:t>, por favor marcar el casillero correspondiente:</w:t>
      </w:r>
    </w:p>
    <w:p w:rsidR="00213F53" w:rsidRPr="00B8448C" w:rsidRDefault="00213F53" w:rsidP="00213F53">
      <w:pPr>
        <w:jc w:val="both"/>
        <w:rPr>
          <w:rFonts w:ascii="Calibri" w:hAnsi="Calibri" w:cs="Calibri"/>
          <w:sz w:val="20"/>
          <w:szCs w:val="20"/>
        </w:rPr>
      </w:pPr>
      <w:r w:rsidRPr="00B8448C">
        <w:rPr>
          <w:rFonts w:ascii="Calibri" w:hAnsi="Calibri" w:cs="Calibri"/>
          <w:b/>
          <w:color w:val="FF0000"/>
          <w:sz w:val="20"/>
          <w:szCs w:val="20"/>
        </w:rPr>
        <w:tab/>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snapToGrid w:val="0"/>
          <w:color w:val="000000"/>
          <w:sz w:val="20"/>
          <w:szCs w:val="20"/>
        </w:rPr>
        <w:t xml:space="preserve"> </w:t>
      </w:r>
      <w:r w:rsidRPr="00B8448C">
        <w:rPr>
          <w:rFonts w:ascii="Calibri" w:hAnsi="Calibri" w:cs="Calibri"/>
          <w:sz w:val="20"/>
          <w:szCs w:val="20"/>
        </w:rPr>
        <w:t>Acreedor, entidad bancaria/financiera cuyo país adoptó</w:t>
      </w:r>
      <w:r w:rsidRPr="00B8448C">
        <w:rPr>
          <w:rFonts w:ascii="Calibri" w:hAnsi="Calibri" w:cs="Calibri"/>
          <w:b/>
          <w:sz w:val="20"/>
          <w:szCs w:val="20"/>
        </w:rPr>
        <w:t xml:space="preserve"> </w:t>
      </w:r>
      <w:r w:rsidRPr="00B8448C">
        <w:rPr>
          <w:rFonts w:ascii="Calibri" w:hAnsi="Calibri" w:cs="Calibri"/>
          <w:sz w:val="20"/>
          <w:szCs w:val="20"/>
        </w:rPr>
        <w:t xml:space="preserve">los estándares internacionales del Comité de </w:t>
      </w:r>
      <w:r w:rsidRPr="00B8448C">
        <w:rPr>
          <w:rFonts w:ascii="Calibri" w:hAnsi="Calibri" w:cs="Calibri"/>
          <w:sz w:val="20"/>
          <w:szCs w:val="20"/>
        </w:rPr>
        <w:tab/>
        <w:t>Basilea.</w:t>
      </w:r>
    </w:p>
    <w:p w:rsidR="00213F53" w:rsidRPr="00B8448C" w:rsidRDefault="00213F53" w:rsidP="00213F53">
      <w:pPr>
        <w:jc w:val="both"/>
        <w:rPr>
          <w:rFonts w:ascii="Calibri" w:hAnsi="Calibri" w:cs="Calibri"/>
          <w:sz w:val="20"/>
          <w:szCs w:val="20"/>
        </w:rPr>
      </w:pPr>
      <w:r w:rsidRPr="00B8448C">
        <w:rPr>
          <w:rFonts w:ascii="Calibri" w:hAnsi="Calibri" w:cs="Calibri"/>
          <w:b/>
          <w:color w:val="FF0000"/>
          <w:sz w:val="20"/>
          <w:szCs w:val="20"/>
        </w:rPr>
        <w:tab/>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snapToGrid w:val="0"/>
          <w:color w:val="000000"/>
          <w:sz w:val="20"/>
          <w:szCs w:val="20"/>
        </w:rPr>
        <w:t xml:space="preserve"> </w:t>
      </w:r>
      <w:r w:rsidRPr="00B8448C">
        <w:rPr>
          <w:rFonts w:ascii="Calibri" w:hAnsi="Calibri" w:cs="Calibri"/>
          <w:sz w:val="20"/>
          <w:szCs w:val="20"/>
        </w:rPr>
        <w:t>Acreedor, entidad bancaria o financiera cuyo país no reúne</w:t>
      </w:r>
      <w:r w:rsidRPr="00B8448C">
        <w:rPr>
          <w:rFonts w:ascii="Calibri" w:hAnsi="Calibri" w:cs="Calibri"/>
          <w:b/>
          <w:sz w:val="20"/>
          <w:szCs w:val="20"/>
        </w:rPr>
        <w:t xml:space="preserve"> </w:t>
      </w:r>
      <w:r w:rsidRPr="00B8448C">
        <w:rPr>
          <w:rFonts w:ascii="Calibri" w:hAnsi="Calibri" w:cs="Calibri"/>
          <w:sz w:val="20"/>
          <w:szCs w:val="20"/>
        </w:rPr>
        <w:t xml:space="preserve">los estándares internacionales del Comité de </w:t>
      </w:r>
      <w:r w:rsidRPr="00B8448C">
        <w:rPr>
          <w:rFonts w:ascii="Calibri" w:hAnsi="Calibri" w:cs="Calibri"/>
          <w:sz w:val="20"/>
          <w:szCs w:val="20"/>
        </w:rPr>
        <w:tab/>
        <w:t>Basilea.</w:t>
      </w:r>
    </w:p>
    <w:p w:rsidR="00213F53" w:rsidRPr="00B8448C" w:rsidRDefault="00213F53" w:rsidP="00F6542E">
      <w:pPr>
        <w:autoSpaceDE w:val="0"/>
        <w:autoSpaceDN w:val="0"/>
        <w:adjustRightInd w:val="0"/>
        <w:jc w:val="both"/>
        <w:rPr>
          <w:rFonts w:ascii="Calibri" w:hAnsi="Calibri" w:cs="Calibri"/>
          <w:sz w:val="20"/>
          <w:szCs w:val="20"/>
        </w:rPr>
      </w:pPr>
      <w:r w:rsidRPr="00B8448C">
        <w:rPr>
          <w:rFonts w:ascii="Calibri" w:hAnsi="Calibri" w:cs="Calibri"/>
          <w:b/>
          <w:color w:val="FF0000"/>
          <w:sz w:val="20"/>
          <w:szCs w:val="20"/>
        </w:rPr>
        <w:tab/>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snapToGrid w:val="0"/>
          <w:color w:val="000000"/>
          <w:sz w:val="20"/>
          <w:szCs w:val="20"/>
        </w:rPr>
        <w:t xml:space="preserve"> </w:t>
      </w:r>
      <w:r w:rsidRPr="00B8448C">
        <w:rPr>
          <w:rFonts w:ascii="Calibri" w:hAnsi="Calibri" w:cs="Calibri"/>
          <w:sz w:val="20"/>
          <w:szCs w:val="20"/>
        </w:rPr>
        <w:t>Financiación otorgada por el proveedor del exterior de bien mueble amortizable, excepto automóvile</w:t>
      </w:r>
      <w:r w:rsidR="00A0719A" w:rsidRPr="00B8448C">
        <w:rPr>
          <w:rFonts w:ascii="Calibri" w:hAnsi="Calibri" w:cs="Calibri"/>
          <w:sz w:val="20"/>
          <w:szCs w:val="20"/>
        </w:rPr>
        <w:t>s</w:t>
      </w:r>
    </w:p>
    <w:p w:rsidR="00A0719A" w:rsidRDefault="00A0719A" w:rsidP="00F6542E">
      <w:pPr>
        <w:autoSpaceDE w:val="0"/>
        <w:autoSpaceDN w:val="0"/>
        <w:adjustRightInd w:val="0"/>
        <w:jc w:val="both"/>
        <w:rPr>
          <w:rFonts w:ascii="Calibri" w:hAnsi="Calibri" w:cs="Calibri"/>
          <w:sz w:val="20"/>
          <w:szCs w:val="20"/>
        </w:rPr>
      </w:pPr>
    </w:p>
    <w:p w:rsidR="00E228BF" w:rsidRDefault="00E228BF" w:rsidP="00F6542E">
      <w:pPr>
        <w:autoSpaceDE w:val="0"/>
        <w:autoSpaceDN w:val="0"/>
        <w:adjustRightInd w:val="0"/>
        <w:jc w:val="both"/>
        <w:rPr>
          <w:rFonts w:ascii="Calibri" w:hAnsi="Calibri" w:cs="Calibri"/>
          <w:sz w:val="20"/>
          <w:szCs w:val="20"/>
        </w:rPr>
      </w:pPr>
    </w:p>
    <w:p w:rsidR="00E228BF" w:rsidRPr="0087329F" w:rsidRDefault="00E228BF" w:rsidP="00E228BF">
      <w:pPr>
        <w:autoSpaceDE w:val="0"/>
        <w:autoSpaceDN w:val="0"/>
        <w:adjustRightInd w:val="0"/>
        <w:rPr>
          <w:rFonts w:ascii="Calibri" w:hAnsi="Calibri" w:cs="Calibri"/>
          <w:b/>
          <w:sz w:val="20"/>
          <w:szCs w:val="20"/>
        </w:rPr>
      </w:pPr>
      <w:r>
        <w:rPr>
          <w:rFonts w:ascii="Calibri" w:hAnsi="Calibri" w:cs="Calibri"/>
          <w:b/>
          <w:sz w:val="20"/>
          <w:szCs w:val="20"/>
        </w:rPr>
        <w:t xml:space="preserve">DÉBITO EN CUENTA – AUTORIZACIÓN - </w:t>
      </w:r>
      <w:r w:rsidRPr="0087329F">
        <w:rPr>
          <w:rFonts w:ascii="Calibri" w:hAnsi="Calibri" w:cs="Calibri"/>
          <w:b/>
          <w:sz w:val="20"/>
          <w:szCs w:val="20"/>
        </w:rPr>
        <w:t xml:space="preserve">IVA Y GANANCIAS: </w:t>
      </w:r>
    </w:p>
    <w:p w:rsidR="00E228BF" w:rsidRDefault="00E228BF" w:rsidP="00E228BF">
      <w:pPr>
        <w:autoSpaceDE w:val="0"/>
        <w:autoSpaceDN w:val="0"/>
        <w:adjustRightInd w:val="0"/>
        <w:jc w:val="both"/>
        <w:rPr>
          <w:rFonts w:ascii="Calibri" w:hAnsi="Calibri" w:cs="Calibri"/>
          <w:sz w:val="20"/>
          <w:szCs w:val="20"/>
        </w:rPr>
      </w:pPr>
      <w:r>
        <w:rPr>
          <w:rFonts w:ascii="Calibri" w:hAnsi="Calibri" w:cs="Calibri"/>
          <w:sz w:val="20"/>
          <w:szCs w:val="20"/>
        </w:rPr>
        <w:t>A</w:t>
      </w:r>
      <w:r w:rsidRPr="006612CC">
        <w:rPr>
          <w:rFonts w:ascii="Calibri" w:hAnsi="Calibri" w:cs="Calibri"/>
          <w:sz w:val="20"/>
          <w:szCs w:val="20"/>
        </w:rPr>
        <w:t>utorizo/autorizamos en forma irrevocable a debitar, aún en descubierto, de la/las cue</w:t>
      </w:r>
      <w:r>
        <w:rPr>
          <w:rFonts w:ascii="Calibri" w:hAnsi="Calibri" w:cs="Calibri"/>
          <w:sz w:val="20"/>
          <w:szCs w:val="20"/>
        </w:rPr>
        <w:t xml:space="preserve">nta/s detalladas en el presente, </w:t>
      </w:r>
      <w:r w:rsidRPr="006612CC">
        <w:rPr>
          <w:rFonts w:ascii="Calibri" w:hAnsi="Calibri" w:cs="Calibri"/>
          <w:sz w:val="20"/>
          <w:szCs w:val="20"/>
        </w:rPr>
        <w:t>así como de  cualesquiera de las cuentas que tenga/mos abiertas en el Banco o llegara/mos a abrir en ese Banco, sin notificación previa, las comisiones y/o cargos con más los impuestos y  los importes que HSBC se vea obligado a abonar como consecuencia de reclamos que efectúe la A</w:t>
      </w:r>
      <w:r>
        <w:rPr>
          <w:rFonts w:ascii="Calibri" w:hAnsi="Calibri" w:cs="Calibri"/>
          <w:sz w:val="20"/>
          <w:szCs w:val="20"/>
        </w:rPr>
        <w:t xml:space="preserve">dministración </w:t>
      </w:r>
      <w:r w:rsidRPr="006612CC">
        <w:rPr>
          <w:rFonts w:ascii="Calibri" w:hAnsi="Calibri" w:cs="Calibri"/>
          <w:sz w:val="20"/>
          <w:szCs w:val="20"/>
        </w:rPr>
        <w:t>F</w:t>
      </w:r>
      <w:r>
        <w:rPr>
          <w:rFonts w:ascii="Calibri" w:hAnsi="Calibri" w:cs="Calibri"/>
          <w:sz w:val="20"/>
          <w:szCs w:val="20"/>
        </w:rPr>
        <w:t xml:space="preserve">ederal de </w:t>
      </w:r>
      <w:r w:rsidRPr="006612CC">
        <w:rPr>
          <w:rFonts w:ascii="Calibri" w:hAnsi="Calibri" w:cs="Calibri"/>
          <w:sz w:val="20"/>
          <w:szCs w:val="20"/>
        </w:rPr>
        <w:t>I</w:t>
      </w:r>
      <w:r>
        <w:rPr>
          <w:rFonts w:ascii="Calibri" w:hAnsi="Calibri" w:cs="Calibri"/>
          <w:sz w:val="20"/>
          <w:szCs w:val="20"/>
        </w:rPr>
        <w:t xml:space="preserve">ngresos </w:t>
      </w:r>
      <w:r w:rsidRPr="006612CC">
        <w:rPr>
          <w:rFonts w:ascii="Calibri" w:hAnsi="Calibri" w:cs="Calibri"/>
          <w:sz w:val="20"/>
          <w:szCs w:val="20"/>
        </w:rPr>
        <w:t>P</w:t>
      </w:r>
      <w:r>
        <w:rPr>
          <w:rFonts w:ascii="Calibri" w:hAnsi="Calibri" w:cs="Calibri"/>
          <w:sz w:val="20"/>
          <w:szCs w:val="20"/>
        </w:rPr>
        <w:t>úblicos (AFIP)</w:t>
      </w:r>
      <w:r w:rsidRPr="006612CC">
        <w:rPr>
          <w:rFonts w:ascii="Calibri" w:hAnsi="Calibri" w:cs="Calibri"/>
          <w:sz w:val="20"/>
          <w:szCs w:val="20"/>
        </w:rPr>
        <w:t xml:space="preserve"> o la autoridad que la reemplace en el futuro, en relación con el pago del Impuesto IVA y GANANCIAS detallado</w:t>
      </w:r>
      <w:r>
        <w:rPr>
          <w:rFonts w:ascii="Calibri" w:hAnsi="Calibri" w:cs="Calibri"/>
          <w:sz w:val="20"/>
          <w:szCs w:val="20"/>
        </w:rPr>
        <w:t>s</w:t>
      </w:r>
      <w:r w:rsidRPr="006612CC">
        <w:rPr>
          <w:rFonts w:ascii="Calibri" w:hAnsi="Calibri" w:cs="Calibri"/>
          <w:sz w:val="20"/>
          <w:szCs w:val="20"/>
        </w:rPr>
        <w:t xml:space="preserve"> en el presente.</w:t>
      </w:r>
    </w:p>
    <w:p w:rsidR="00E228BF" w:rsidRPr="00B8448C" w:rsidRDefault="00E228BF" w:rsidP="00F6542E">
      <w:pPr>
        <w:autoSpaceDE w:val="0"/>
        <w:autoSpaceDN w:val="0"/>
        <w:adjustRightInd w:val="0"/>
        <w:jc w:val="both"/>
        <w:rPr>
          <w:rFonts w:ascii="Calibri" w:hAnsi="Calibri" w:cs="Calibri"/>
          <w:sz w:val="20"/>
          <w:szCs w:val="20"/>
        </w:rPr>
      </w:pPr>
    </w:p>
    <w:p w:rsidR="00A0719A" w:rsidRPr="00B8448C" w:rsidRDefault="00A0719A" w:rsidP="00A0719A">
      <w:pPr>
        <w:numPr>
          <w:ilvl w:val="0"/>
          <w:numId w:val="8"/>
        </w:numPr>
        <w:autoSpaceDE w:val="0"/>
        <w:autoSpaceDN w:val="0"/>
        <w:adjustRightInd w:val="0"/>
        <w:jc w:val="both"/>
        <w:rPr>
          <w:rFonts w:ascii="Calibri" w:hAnsi="Calibri" w:cs="Calibri"/>
          <w:b/>
          <w:sz w:val="20"/>
          <w:szCs w:val="20"/>
        </w:rPr>
      </w:pPr>
      <w:r w:rsidRPr="00B8448C">
        <w:rPr>
          <w:rFonts w:ascii="Calibri" w:hAnsi="Calibri" w:cs="Calibri"/>
          <w:b/>
          <w:sz w:val="20"/>
          <w:szCs w:val="20"/>
        </w:rPr>
        <w:t>INGRESOS BRUTOS DE CÓRDOBA</w:t>
      </w:r>
    </w:p>
    <w:p w:rsidR="00A0719A" w:rsidRPr="00B8448C" w:rsidRDefault="00A0719A" w:rsidP="00A0719A">
      <w:pPr>
        <w:autoSpaceDE w:val="0"/>
        <w:autoSpaceDN w:val="0"/>
        <w:adjustRightInd w:val="0"/>
        <w:jc w:val="both"/>
        <w:rPr>
          <w:rFonts w:ascii="Calibri" w:hAnsi="Calibri" w:cs="Calibri"/>
          <w:b/>
          <w:sz w:val="20"/>
          <w:szCs w:val="20"/>
        </w:rPr>
      </w:pPr>
    </w:p>
    <w:p w:rsidR="00A0719A" w:rsidRPr="00B8448C" w:rsidRDefault="00A0719A" w:rsidP="00A0719A">
      <w:pPr>
        <w:ind w:left="720" w:hanging="720"/>
        <w:rPr>
          <w:rFonts w:ascii="Calibri" w:hAnsi="Calibri" w:cs="Calibri"/>
          <w:b/>
          <w:sz w:val="20"/>
          <w:szCs w:val="20"/>
        </w:rPr>
      </w:pPr>
      <w:r w:rsidRPr="00B8448C">
        <w:rPr>
          <w:rFonts w:ascii="Calibri" w:hAnsi="Calibri" w:cs="Calibri"/>
          <w:b/>
          <w:color w:val="FF0000"/>
          <w:sz w:val="20"/>
          <w:szCs w:val="20"/>
        </w:rPr>
        <w:t xml:space="preserve">  </w:t>
      </w: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b/>
          <w:sz w:val="20"/>
          <w:szCs w:val="20"/>
        </w:rPr>
        <w:t xml:space="preserve"> NO corresponde aplicar retención.</w:t>
      </w:r>
    </w:p>
    <w:p w:rsidR="00A0719A" w:rsidRPr="00B8448C" w:rsidRDefault="00A0719A" w:rsidP="00A0719A">
      <w:pPr>
        <w:ind w:left="720" w:hanging="720"/>
        <w:rPr>
          <w:rFonts w:ascii="Calibri" w:hAnsi="Calibri" w:cs="Calibri"/>
          <w:b/>
          <w:sz w:val="20"/>
          <w:szCs w:val="20"/>
        </w:rPr>
      </w:pPr>
    </w:p>
    <w:p w:rsidR="00A0719A" w:rsidRPr="00B8448C" w:rsidRDefault="00A0719A" w:rsidP="00A0719A">
      <w:pPr>
        <w:ind w:left="720" w:hanging="720"/>
        <w:rPr>
          <w:rFonts w:ascii="Calibri" w:hAnsi="Calibri" w:cs="Calibri"/>
          <w:snapToGrid w:val="0"/>
          <w:sz w:val="20"/>
          <w:szCs w:val="20"/>
        </w:rPr>
      </w:pPr>
      <w:r w:rsidRPr="00B8448C">
        <w:rPr>
          <w:rFonts w:ascii="Calibri" w:hAnsi="Calibri" w:cs="Calibri"/>
          <w:sz w:val="20"/>
          <w:szCs w:val="20"/>
        </w:rPr>
        <w:t>Improcedencia de la retención (aclarar motivos)</w:t>
      </w:r>
      <w:r w:rsidRPr="00B8448C">
        <w:rPr>
          <w:rFonts w:ascii="Calibri" w:hAnsi="Calibri" w:cs="Calibri"/>
          <w:b/>
          <w:sz w:val="20"/>
          <w:szCs w:val="20"/>
        </w:rPr>
        <w:t>:</w:t>
      </w:r>
      <w:r w:rsidRPr="00B8448C">
        <w:rPr>
          <w:rFonts w:ascii="Calibri" w:hAnsi="Calibri" w:cs="Calibri"/>
          <w:snapToGrid w:val="0"/>
          <w:sz w:val="20"/>
          <w:szCs w:val="20"/>
          <w:highlight w:val="lightGray"/>
        </w:rPr>
        <w:t xml:space="preserve"> </w:t>
      </w:r>
      <w:r w:rsidRPr="00B8448C">
        <w:rPr>
          <w:rFonts w:ascii="Calibri" w:hAnsi="Calibri" w:cs="Calibri"/>
          <w:snapToGrid w:val="0"/>
          <w:sz w:val="20"/>
          <w:szCs w:val="20"/>
          <w:highlight w:val="lightGray"/>
        </w:rPr>
        <w:fldChar w:fldCharType="begin">
          <w:ffData>
            <w:name w:val="Texto6"/>
            <w:enabled/>
            <w:calcOnExit w:val="0"/>
            <w:textInput/>
          </w:ffData>
        </w:fldChar>
      </w:r>
      <w:r w:rsidRPr="00B8448C">
        <w:rPr>
          <w:rFonts w:ascii="Calibri" w:hAnsi="Calibri" w:cs="Calibri"/>
          <w:snapToGrid w:val="0"/>
          <w:sz w:val="20"/>
          <w:szCs w:val="20"/>
          <w:highlight w:val="lightGray"/>
        </w:rPr>
        <w:instrText xml:space="preserve"> FORMTEXT </w:instrText>
      </w:r>
      <w:r w:rsidRPr="00B8448C">
        <w:rPr>
          <w:rFonts w:ascii="Calibri" w:hAnsi="Calibri" w:cs="Calibri"/>
          <w:snapToGrid w:val="0"/>
          <w:sz w:val="20"/>
          <w:szCs w:val="20"/>
          <w:highlight w:val="lightGray"/>
        </w:rPr>
      </w:r>
      <w:r w:rsidRPr="00B8448C">
        <w:rPr>
          <w:rFonts w:ascii="Calibri" w:hAnsi="Calibri" w:cs="Calibri"/>
          <w:snapToGrid w:val="0"/>
          <w:sz w:val="20"/>
          <w:szCs w:val="20"/>
          <w:highlight w:val="lightGray"/>
        </w:rPr>
        <w:fldChar w:fldCharType="separate"/>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snapToGrid w:val="0"/>
          <w:sz w:val="20"/>
          <w:szCs w:val="20"/>
          <w:highlight w:val="lightGray"/>
        </w:rPr>
        <w:fldChar w:fldCharType="end"/>
      </w:r>
      <w:r w:rsidRPr="00B8448C">
        <w:rPr>
          <w:rFonts w:ascii="Calibri" w:hAnsi="Calibri" w:cs="Calibri"/>
          <w:snapToGrid w:val="0"/>
          <w:sz w:val="20"/>
          <w:szCs w:val="20"/>
        </w:rPr>
        <w:t xml:space="preserve"> </w:t>
      </w:r>
    </w:p>
    <w:p w:rsidR="00A0719A" w:rsidRPr="00B8448C" w:rsidRDefault="00A0719A" w:rsidP="00A0719A">
      <w:pPr>
        <w:ind w:left="720" w:hanging="720"/>
        <w:rPr>
          <w:rFonts w:ascii="Calibri" w:hAnsi="Calibri" w:cs="Calibri"/>
          <w:b/>
          <w:sz w:val="20"/>
          <w:szCs w:val="20"/>
        </w:rPr>
      </w:pPr>
    </w:p>
    <w:p w:rsidR="00A0719A" w:rsidRPr="00B8448C" w:rsidRDefault="00A0719A" w:rsidP="001F623D">
      <w:pPr>
        <w:ind w:left="720" w:hanging="720"/>
        <w:rPr>
          <w:rFonts w:ascii="Calibri" w:hAnsi="Calibri" w:cs="Calibri"/>
          <w:sz w:val="20"/>
          <w:szCs w:val="20"/>
        </w:rPr>
      </w:pPr>
      <w:r w:rsidRPr="00B8448C">
        <w:rPr>
          <w:rFonts w:ascii="Calibri" w:hAnsi="Calibri" w:cs="Calibri"/>
          <w:b/>
          <w:color w:val="FF0000"/>
          <w:sz w:val="20"/>
          <w:szCs w:val="20"/>
          <w:highlight w:val="lightGray"/>
        </w:rPr>
        <w:fldChar w:fldCharType="begin">
          <w:ffData>
            <w:name w:val="Casilla16"/>
            <w:enabled/>
            <w:calcOnExit w:val="0"/>
            <w:checkBox>
              <w:sizeAuto/>
              <w:default w:val="0"/>
              <w:checked w:val="0"/>
            </w:checkBox>
          </w:ffData>
        </w:fldChar>
      </w:r>
      <w:r w:rsidRPr="00B8448C">
        <w:rPr>
          <w:rFonts w:ascii="Calibri" w:hAnsi="Calibri" w:cs="Calibri"/>
          <w:b/>
          <w:color w:val="FF0000"/>
          <w:sz w:val="20"/>
          <w:szCs w:val="20"/>
          <w:highlight w:val="lightGray"/>
        </w:rPr>
        <w:instrText xml:space="preserve"> FORMCHECKBOX </w:instrText>
      </w:r>
      <w:r w:rsidR="0029618F">
        <w:rPr>
          <w:rFonts w:ascii="Calibri" w:hAnsi="Calibri" w:cs="Calibri"/>
          <w:b/>
          <w:color w:val="FF0000"/>
          <w:sz w:val="20"/>
          <w:szCs w:val="20"/>
          <w:highlight w:val="lightGray"/>
        </w:rPr>
      </w:r>
      <w:r w:rsidR="0029618F">
        <w:rPr>
          <w:rFonts w:ascii="Calibri" w:hAnsi="Calibri" w:cs="Calibri"/>
          <w:b/>
          <w:color w:val="FF0000"/>
          <w:sz w:val="20"/>
          <w:szCs w:val="20"/>
          <w:highlight w:val="lightGray"/>
        </w:rPr>
        <w:fldChar w:fldCharType="separate"/>
      </w:r>
      <w:r w:rsidRPr="00B8448C">
        <w:rPr>
          <w:rFonts w:ascii="Calibri" w:hAnsi="Calibri" w:cs="Calibri"/>
          <w:b/>
          <w:color w:val="FF0000"/>
          <w:sz w:val="20"/>
          <w:szCs w:val="20"/>
          <w:highlight w:val="lightGray"/>
        </w:rPr>
        <w:fldChar w:fldCharType="end"/>
      </w:r>
      <w:r w:rsidRPr="00B8448C">
        <w:rPr>
          <w:rFonts w:ascii="Calibri" w:hAnsi="Calibri" w:cs="Calibri"/>
          <w:b/>
          <w:color w:val="FF0000"/>
          <w:sz w:val="20"/>
          <w:szCs w:val="20"/>
        </w:rPr>
        <w:t xml:space="preserve"> </w:t>
      </w:r>
      <w:r w:rsidRPr="00B8448C">
        <w:rPr>
          <w:rFonts w:ascii="Calibri" w:hAnsi="Calibri" w:cs="Calibri"/>
          <w:b/>
          <w:sz w:val="20"/>
          <w:szCs w:val="20"/>
        </w:rPr>
        <w:t xml:space="preserve"> SI corresponde aplicar retención: </w:t>
      </w:r>
      <w:r w:rsidRPr="00B8448C">
        <w:rPr>
          <w:rFonts w:ascii="Calibri" w:hAnsi="Calibri" w:cs="Calibri"/>
          <w:sz w:val="20"/>
          <w:szCs w:val="20"/>
        </w:rPr>
        <w:t>Declaro que la retención ya ha sido efectuada e ingresada al Fisco por nosotros</w:t>
      </w:r>
    </w:p>
    <w:p w:rsidR="00A0719A" w:rsidRPr="00B8448C" w:rsidRDefault="00A0719A" w:rsidP="001F623D">
      <w:pPr>
        <w:ind w:left="720" w:hanging="720"/>
        <w:rPr>
          <w:rFonts w:ascii="Calibri" w:hAnsi="Calibri" w:cs="Calibri"/>
          <w:sz w:val="20"/>
          <w:szCs w:val="20"/>
        </w:rPr>
      </w:pPr>
      <w:r w:rsidRPr="00B8448C">
        <w:rPr>
          <w:rFonts w:ascii="Calibri" w:hAnsi="Calibri" w:cs="Calibri"/>
          <w:sz w:val="20"/>
          <w:szCs w:val="20"/>
        </w:rPr>
        <w:t>y a tal efecto de adjunta copia del formulario F1016 de declaración jurada y comprobante de pago a fin de que l</w:t>
      </w:r>
      <w:r w:rsidR="0099067D" w:rsidRPr="00B8448C">
        <w:rPr>
          <w:rFonts w:ascii="Calibri" w:hAnsi="Calibri" w:cs="Calibri"/>
          <w:sz w:val="20"/>
          <w:szCs w:val="20"/>
        </w:rPr>
        <w:t>a</w:t>
      </w:r>
    </w:p>
    <w:p w:rsidR="00A0719A" w:rsidRPr="00B8448C" w:rsidRDefault="00A0719A" w:rsidP="001F623D">
      <w:pPr>
        <w:ind w:left="720" w:hanging="720"/>
        <w:rPr>
          <w:rFonts w:ascii="Calibri" w:hAnsi="Calibri" w:cs="Calibri"/>
          <w:sz w:val="20"/>
          <w:szCs w:val="20"/>
        </w:rPr>
      </w:pPr>
      <w:r w:rsidRPr="00B8448C">
        <w:rPr>
          <w:rFonts w:ascii="Calibri" w:hAnsi="Calibri" w:cs="Calibri"/>
          <w:sz w:val="20"/>
          <w:szCs w:val="20"/>
        </w:rPr>
        <w:t>misma no se practique.</w:t>
      </w:r>
    </w:p>
    <w:p w:rsidR="00A0719A" w:rsidRPr="00B8448C" w:rsidRDefault="00A0719A" w:rsidP="00A0719A">
      <w:pPr>
        <w:ind w:left="720" w:hanging="720"/>
        <w:rPr>
          <w:rFonts w:ascii="Calibri" w:hAnsi="Calibri" w:cs="Calibri"/>
          <w:sz w:val="20"/>
          <w:szCs w:val="20"/>
        </w:rPr>
      </w:pPr>
    </w:p>
    <w:p w:rsidR="00A0719A" w:rsidRPr="00B8448C" w:rsidRDefault="00A0719A" w:rsidP="00A0719A">
      <w:pPr>
        <w:ind w:left="720" w:hanging="720"/>
        <w:rPr>
          <w:rFonts w:ascii="Calibri" w:hAnsi="Calibri" w:cs="Calibri"/>
          <w:b/>
          <w:sz w:val="20"/>
          <w:szCs w:val="20"/>
        </w:rPr>
      </w:pPr>
      <w:r w:rsidRPr="00B8448C">
        <w:rPr>
          <w:rFonts w:ascii="Calibri" w:hAnsi="Calibri" w:cs="Calibri"/>
          <w:b/>
          <w:sz w:val="20"/>
          <w:szCs w:val="20"/>
        </w:rPr>
        <w:t>De haber realizado la retención ante el fisco, deberán completar los siguientes datos:</w:t>
      </w:r>
    </w:p>
    <w:p w:rsidR="00A0719A" w:rsidRPr="00B8448C" w:rsidRDefault="00A0719A" w:rsidP="00A0719A">
      <w:pPr>
        <w:ind w:left="720" w:hanging="720"/>
        <w:rPr>
          <w:rFonts w:ascii="Calibri" w:hAnsi="Calibri" w:cs="Calibri"/>
          <w:sz w:val="20"/>
          <w:szCs w:val="20"/>
        </w:rPr>
      </w:pPr>
    </w:p>
    <w:p w:rsidR="00A0719A" w:rsidRPr="00B8448C" w:rsidRDefault="00A0719A" w:rsidP="00A0719A">
      <w:pPr>
        <w:ind w:left="720" w:hanging="720"/>
        <w:rPr>
          <w:rFonts w:ascii="Calibri" w:hAnsi="Calibri" w:cs="Calibri"/>
          <w:sz w:val="20"/>
          <w:szCs w:val="20"/>
        </w:rPr>
      </w:pPr>
      <w:r w:rsidRPr="00B8448C">
        <w:rPr>
          <w:rFonts w:ascii="Calibri" w:hAnsi="Calibri" w:cs="Calibri"/>
          <w:sz w:val="20"/>
          <w:szCs w:val="20"/>
        </w:rPr>
        <w:lastRenderedPageBreak/>
        <w:t>Partes intervinientes:</w:t>
      </w:r>
      <w:r w:rsidRPr="00B8448C">
        <w:rPr>
          <w:rFonts w:ascii="Calibri" w:hAnsi="Calibri" w:cs="Calibri"/>
          <w:snapToGrid w:val="0"/>
          <w:sz w:val="20"/>
          <w:szCs w:val="20"/>
          <w:highlight w:val="lightGray"/>
        </w:rPr>
        <w:t xml:space="preserve"> </w:t>
      </w:r>
      <w:r w:rsidRPr="00B8448C">
        <w:rPr>
          <w:rFonts w:ascii="Calibri" w:hAnsi="Calibri" w:cs="Calibri"/>
          <w:snapToGrid w:val="0"/>
          <w:sz w:val="20"/>
          <w:szCs w:val="20"/>
          <w:highlight w:val="lightGray"/>
        </w:rPr>
        <w:fldChar w:fldCharType="begin">
          <w:ffData>
            <w:name w:val="Texto6"/>
            <w:enabled/>
            <w:calcOnExit w:val="0"/>
            <w:textInput/>
          </w:ffData>
        </w:fldChar>
      </w:r>
      <w:r w:rsidRPr="00B8448C">
        <w:rPr>
          <w:rFonts w:ascii="Calibri" w:hAnsi="Calibri" w:cs="Calibri"/>
          <w:snapToGrid w:val="0"/>
          <w:sz w:val="20"/>
          <w:szCs w:val="20"/>
          <w:highlight w:val="lightGray"/>
        </w:rPr>
        <w:instrText xml:space="preserve"> FORMTEXT </w:instrText>
      </w:r>
      <w:r w:rsidRPr="00B8448C">
        <w:rPr>
          <w:rFonts w:ascii="Calibri" w:hAnsi="Calibri" w:cs="Calibri"/>
          <w:snapToGrid w:val="0"/>
          <w:sz w:val="20"/>
          <w:szCs w:val="20"/>
          <w:highlight w:val="lightGray"/>
        </w:rPr>
      </w:r>
      <w:r w:rsidRPr="00B8448C">
        <w:rPr>
          <w:rFonts w:ascii="Calibri" w:hAnsi="Calibri" w:cs="Calibri"/>
          <w:snapToGrid w:val="0"/>
          <w:sz w:val="20"/>
          <w:szCs w:val="20"/>
          <w:highlight w:val="lightGray"/>
        </w:rPr>
        <w:fldChar w:fldCharType="separate"/>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snapToGrid w:val="0"/>
          <w:sz w:val="20"/>
          <w:szCs w:val="20"/>
          <w:highlight w:val="lightGray"/>
        </w:rPr>
        <w:fldChar w:fldCharType="end"/>
      </w:r>
    </w:p>
    <w:p w:rsidR="00A0719A" w:rsidRPr="00B8448C" w:rsidRDefault="00A0719A" w:rsidP="00A0719A">
      <w:pPr>
        <w:rPr>
          <w:rFonts w:ascii="Calibri" w:hAnsi="Calibri" w:cs="Calibri"/>
          <w:sz w:val="20"/>
          <w:szCs w:val="20"/>
        </w:rPr>
      </w:pPr>
      <w:r w:rsidRPr="00B8448C">
        <w:rPr>
          <w:rFonts w:ascii="Calibri" w:hAnsi="Calibri" w:cs="Calibri"/>
          <w:sz w:val="20"/>
          <w:szCs w:val="20"/>
        </w:rPr>
        <w:t>Número de identificación fiscal</w:t>
      </w:r>
      <w:r w:rsidR="00D94DAF" w:rsidRPr="00B8448C">
        <w:rPr>
          <w:rFonts w:ascii="Calibri" w:hAnsi="Calibri" w:cs="Calibri"/>
          <w:sz w:val="20"/>
          <w:szCs w:val="20"/>
        </w:rPr>
        <w:t xml:space="preserve"> </w:t>
      </w:r>
      <w:r w:rsidR="00D94DAF" w:rsidRPr="00B8448C">
        <w:rPr>
          <w:rFonts w:ascii="Calibri" w:hAnsi="Calibri" w:cs="Calibri"/>
          <w:snapToGrid w:val="0"/>
          <w:sz w:val="20"/>
          <w:szCs w:val="20"/>
          <w:highlight w:val="lightGray"/>
        </w:rPr>
        <w:fldChar w:fldCharType="begin">
          <w:ffData>
            <w:name w:val="Texto6"/>
            <w:enabled/>
            <w:calcOnExit w:val="0"/>
            <w:textInput/>
          </w:ffData>
        </w:fldChar>
      </w:r>
      <w:r w:rsidR="00D94DAF" w:rsidRPr="00B8448C">
        <w:rPr>
          <w:rFonts w:ascii="Calibri" w:hAnsi="Calibri" w:cs="Calibri"/>
          <w:snapToGrid w:val="0"/>
          <w:sz w:val="20"/>
          <w:szCs w:val="20"/>
          <w:highlight w:val="lightGray"/>
        </w:rPr>
        <w:instrText xml:space="preserve"> FORMTEXT </w:instrText>
      </w:r>
      <w:r w:rsidR="00D94DAF" w:rsidRPr="00B8448C">
        <w:rPr>
          <w:rFonts w:ascii="Calibri" w:hAnsi="Calibri" w:cs="Calibri"/>
          <w:snapToGrid w:val="0"/>
          <w:sz w:val="20"/>
          <w:szCs w:val="20"/>
          <w:highlight w:val="lightGray"/>
        </w:rPr>
      </w:r>
      <w:r w:rsidR="00D94DAF" w:rsidRPr="00B8448C">
        <w:rPr>
          <w:rFonts w:ascii="Calibri" w:hAnsi="Calibri" w:cs="Calibri"/>
          <w:snapToGrid w:val="0"/>
          <w:sz w:val="20"/>
          <w:szCs w:val="20"/>
          <w:highlight w:val="lightGray"/>
        </w:rPr>
        <w:fldChar w:fldCharType="separate"/>
      </w:r>
      <w:r w:rsidR="00D94DAF" w:rsidRPr="00B8448C">
        <w:rPr>
          <w:rFonts w:ascii="Calibri" w:hAnsi="Calibri" w:cs="Calibri"/>
          <w:noProof/>
          <w:snapToGrid w:val="0"/>
          <w:sz w:val="20"/>
          <w:szCs w:val="20"/>
          <w:highlight w:val="lightGray"/>
        </w:rPr>
        <w:t> </w:t>
      </w:r>
      <w:r w:rsidR="00D94DAF" w:rsidRPr="00B8448C">
        <w:rPr>
          <w:rFonts w:ascii="Calibri" w:hAnsi="Calibri" w:cs="Calibri"/>
          <w:noProof/>
          <w:snapToGrid w:val="0"/>
          <w:sz w:val="20"/>
          <w:szCs w:val="20"/>
          <w:highlight w:val="lightGray"/>
        </w:rPr>
        <w:t> </w:t>
      </w:r>
      <w:r w:rsidR="00D94DAF" w:rsidRPr="00B8448C">
        <w:rPr>
          <w:rFonts w:ascii="Calibri" w:hAnsi="Calibri" w:cs="Calibri"/>
          <w:noProof/>
          <w:snapToGrid w:val="0"/>
          <w:sz w:val="20"/>
          <w:szCs w:val="20"/>
          <w:highlight w:val="lightGray"/>
        </w:rPr>
        <w:t> </w:t>
      </w:r>
      <w:r w:rsidR="00D94DAF" w:rsidRPr="00B8448C">
        <w:rPr>
          <w:rFonts w:ascii="Calibri" w:hAnsi="Calibri" w:cs="Calibri"/>
          <w:noProof/>
          <w:snapToGrid w:val="0"/>
          <w:sz w:val="20"/>
          <w:szCs w:val="20"/>
          <w:highlight w:val="lightGray"/>
        </w:rPr>
        <w:t> </w:t>
      </w:r>
      <w:r w:rsidR="00D94DAF" w:rsidRPr="00B8448C">
        <w:rPr>
          <w:rFonts w:ascii="Calibri" w:hAnsi="Calibri" w:cs="Calibri"/>
          <w:snapToGrid w:val="0"/>
          <w:sz w:val="20"/>
          <w:szCs w:val="20"/>
          <w:highlight w:val="lightGray"/>
        </w:rPr>
        <w:fldChar w:fldCharType="end"/>
      </w:r>
    </w:p>
    <w:p w:rsidR="00A0719A" w:rsidRPr="00B8448C" w:rsidRDefault="00A0719A" w:rsidP="00A0719A">
      <w:pPr>
        <w:ind w:left="720" w:hanging="720"/>
        <w:rPr>
          <w:rFonts w:ascii="Calibri" w:hAnsi="Calibri" w:cs="Calibri"/>
          <w:sz w:val="20"/>
          <w:szCs w:val="20"/>
        </w:rPr>
      </w:pPr>
      <w:r w:rsidRPr="00B8448C">
        <w:rPr>
          <w:rFonts w:ascii="Calibri" w:hAnsi="Calibri" w:cs="Calibri"/>
          <w:sz w:val="20"/>
          <w:szCs w:val="20"/>
        </w:rPr>
        <w:t>Del sujeto del exterior:</w:t>
      </w:r>
      <w:r w:rsidRPr="00B8448C">
        <w:rPr>
          <w:rFonts w:ascii="Calibri" w:hAnsi="Calibri" w:cs="Calibri"/>
          <w:snapToGrid w:val="0"/>
          <w:sz w:val="20"/>
          <w:szCs w:val="20"/>
          <w:highlight w:val="lightGray"/>
        </w:rPr>
        <w:t xml:space="preserve"> </w:t>
      </w:r>
      <w:r w:rsidRPr="00B8448C">
        <w:rPr>
          <w:rFonts w:ascii="Calibri" w:hAnsi="Calibri" w:cs="Calibri"/>
          <w:snapToGrid w:val="0"/>
          <w:sz w:val="20"/>
          <w:szCs w:val="20"/>
          <w:highlight w:val="lightGray"/>
        </w:rPr>
        <w:fldChar w:fldCharType="begin">
          <w:ffData>
            <w:name w:val="Texto6"/>
            <w:enabled/>
            <w:calcOnExit w:val="0"/>
            <w:textInput/>
          </w:ffData>
        </w:fldChar>
      </w:r>
      <w:r w:rsidRPr="00B8448C">
        <w:rPr>
          <w:rFonts w:ascii="Calibri" w:hAnsi="Calibri" w:cs="Calibri"/>
          <w:snapToGrid w:val="0"/>
          <w:sz w:val="20"/>
          <w:szCs w:val="20"/>
          <w:highlight w:val="lightGray"/>
        </w:rPr>
        <w:instrText xml:space="preserve"> FORMTEXT </w:instrText>
      </w:r>
      <w:r w:rsidRPr="00B8448C">
        <w:rPr>
          <w:rFonts w:ascii="Calibri" w:hAnsi="Calibri" w:cs="Calibri"/>
          <w:snapToGrid w:val="0"/>
          <w:sz w:val="20"/>
          <w:szCs w:val="20"/>
          <w:highlight w:val="lightGray"/>
        </w:rPr>
      </w:r>
      <w:r w:rsidRPr="00B8448C">
        <w:rPr>
          <w:rFonts w:ascii="Calibri" w:hAnsi="Calibri" w:cs="Calibri"/>
          <w:snapToGrid w:val="0"/>
          <w:sz w:val="20"/>
          <w:szCs w:val="20"/>
          <w:highlight w:val="lightGray"/>
        </w:rPr>
        <w:fldChar w:fldCharType="separate"/>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snapToGrid w:val="0"/>
          <w:sz w:val="20"/>
          <w:szCs w:val="20"/>
          <w:highlight w:val="lightGray"/>
        </w:rPr>
        <w:fldChar w:fldCharType="end"/>
      </w:r>
    </w:p>
    <w:p w:rsidR="00A0719A" w:rsidRPr="00B8448C" w:rsidRDefault="00A0719A" w:rsidP="00A0719A">
      <w:pPr>
        <w:rPr>
          <w:rFonts w:ascii="Calibri" w:hAnsi="Calibri" w:cs="Calibri"/>
          <w:sz w:val="20"/>
          <w:szCs w:val="20"/>
        </w:rPr>
      </w:pPr>
      <w:r w:rsidRPr="00B8448C">
        <w:rPr>
          <w:rFonts w:ascii="Calibri" w:hAnsi="Calibri" w:cs="Calibri"/>
          <w:sz w:val="20"/>
          <w:szCs w:val="20"/>
        </w:rPr>
        <w:t>Lugar y fecha de prestación del servicio:</w:t>
      </w:r>
      <w:r w:rsidRPr="00B8448C">
        <w:rPr>
          <w:rFonts w:ascii="Calibri" w:hAnsi="Calibri" w:cs="Calibri"/>
          <w:snapToGrid w:val="0"/>
          <w:sz w:val="20"/>
          <w:szCs w:val="20"/>
          <w:highlight w:val="lightGray"/>
        </w:rPr>
        <w:t xml:space="preserve"> </w:t>
      </w:r>
      <w:r w:rsidRPr="00B8448C">
        <w:rPr>
          <w:rFonts w:ascii="Calibri" w:hAnsi="Calibri" w:cs="Calibri"/>
          <w:snapToGrid w:val="0"/>
          <w:sz w:val="20"/>
          <w:szCs w:val="20"/>
          <w:highlight w:val="lightGray"/>
        </w:rPr>
        <w:fldChar w:fldCharType="begin">
          <w:ffData>
            <w:name w:val="Texto6"/>
            <w:enabled/>
            <w:calcOnExit w:val="0"/>
            <w:textInput/>
          </w:ffData>
        </w:fldChar>
      </w:r>
      <w:r w:rsidRPr="00B8448C">
        <w:rPr>
          <w:rFonts w:ascii="Calibri" w:hAnsi="Calibri" w:cs="Calibri"/>
          <w:snapToGrid w:val="0"/>
          <w:sz w:val="20"/>
          <w:szCs w:val="20"/>
          <w:highlight w:val="lightGray"/>
        </w:rPr>
        <w:instrText xml:space="preserve"> FORMTEXT </w:instrText>
      </w:r>
      <w:r w:rsidRPr="00B8448C">
        <w:rPr>
          <w:rFonts w:ascii="Calibri" w:hAnsi="Calibri" w:cs="Calibri"/>
          <w:snapToGrid w:val="0"/>
          <w:sz w:val="20"/>
          <w:szCs w:val="20"/>
          <w:highlight w:val="lightGray"/>
        </w:rPr>
      </w:r>
      <w:r w:rsidRPr="00B8448C">
        <w:rPr>
          <w:rFonts w:ascii="Calibri" w:hAnsi="Calibri" w:cs="Calibri"/>
          <w:snapToGrid w:val="0"/>
          <w:sz w:val="20"/>
          <w:szCs w:val="20"/>
          <w:highlight w:val="lightGray"/>
        </w:rPr>
        <w:fldChar w:fldCharType="separate"/>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snapToGrid w:val="0"/>
          <w:sz w:val="20"/>
          <w:szCs w:val="20"/>
          <w:highlight w:val="lightGray"/>
        </w:rPr>
        <w:fldChar w:fldCharType="end"/>
      </w:r>
    </w:p>
    <w:p w:rsidR="00A0719A" w:rsidRPr="00B8448C" w:rsidRDefault="00A0719A" w:rsidP="00A0719A">
      <w:pPr>
        <w:ind w:left="720" w:hanging="720"/>
        <w:rPr>
          <w:rFonts w:ascii="Calibri" w:hAnsi="Calibri" w:cs="Calibri"/>
          <w:sz w:val="20"/>
          <w:szCs w:val="20"/>
        </w:rPr>
      </w:pPr>
      <w:r w:rsidRPr="00B8448C">
        <w:rPr>
          <w:rFonts w:ascii="Calibri" w:hAnsi="Calibri" w:cs="Calibri"/>
          <w:sz w:val="20"/>
          <w:szCs w:val="20"/>
        </w:rPr>
        <w:t>Tipo de operación:</w:t>
      </w:r>
      <w:r w:rsidRPr="00B8448C">
        <w:rPr>
          <w:rFonts w:ascii="Calibri" w:hAnsi="Calibri" w:cs="Calibri"/>
          <w:snapToGrid w:val="0"/>
          <w:sz w:val="20"/>
          <w:szCs w:val="20"/>
          <w:highlight w:val="lightGray"/>
        </w:rPr>
        <w:t xml:space="preserve"> </w:t>
      </w:r>
      <w:r w:rsidRPr="00B8448C">
        <w:rPr>
          <w:rFonts w:ascii="Calibri" w:hAnsi="Calibri" w:cs="Calibri"/>
          <w:snapToGrid w:val="0"/>
          <w:sz w:val="20"/>
          <w:szCs w:val="20"/>
          <w:highlight w:val="lightGray"/>
        </w:rPr>
        <w:fldChar w:fldCharType="begin">
          <w:ffData>
            <w:name w:val="Texto6"/>
            <w:enabled/>
            <w:calcOnExit w:val="0"/>
            <w:textInput/>
          </w:ffData>
        </w:fldChar>
      </w:r>
      <w:r w:rsidRPr="00B8448C">
        <w:rPr>
          <w:rFonts w:ascii="Calibri" w:hAnsi="Calibri" w:cs="Calibri"/>
          <w:snapToGrid w:val="0"/>
          <w:sz w:val="20"/>
          <w:szCs w:val="20"/>
          <w:highlight w:val="lightGray"/>
        </w:rPr>
        <w:instrText xml:space="preserve"> FORMTEXT </w:instrText>
      </w:r>
      <w:r w:rsidRPr="00B8448C">
        <w:rPr>
          <w:rFonts w:ascii="Calibri" w:hAnsi="Calibri" w:cs="Calibri"/>
          <w:snapToGrid w:val="0"/>
          <w:sz w:val="20"/>
          <w:szCs w:val="20"/>
          <w:highlight w:val="lightGray"/>
        </w:rPr>
      </w:r>
      <w:r w:rsidRPr="00B8448C">
        <w:rPr>
          <w:rFonts w:ascii="Calibri" w:hAnsi="Calibri" w:cs="Calibri"/>
          <w:snapToGrid w:val="0"/>
          <w:sz w:val="20"/>
          <w:szCs w:val="20"/>
          <w:highlight w:val="lightGray"/>
        </w:rPr>
        <w:fldChar w:fldCharType="separate"/>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snapToGrid w:val="0"/>
          <w:sz w:val="20"/>
          <w:szCs w:val="20"/>
          <w:highlight w:val="lightGray"/>
        </w:rPr>
        <w:fldChar w:fldCharType="end"/>
      </w:r>
    </w:p>
    <w:p w:rsidR="00A0719A" w:rsidRPr="00B8448C" w:rsidRDefault="00A0719A" w:rsidP="00A0719A">
      <w:pPr>
        <w:ind w:left="720" w:hanging="720"/>
        <w:rPr>
          <w:rFonts w:ascii="Calibri" w:hAnsi="Calibri" w:cs="Calibri"/>
          <w:sz w:val="20"/>
          <w:szCs w:val="20"/>
        </w:rPr>
      </w:pPr>
      <w:r w:rsidRPr="00B8448C">
        <w:rPr>
          <w:rFonts w:ascii="Calibri" w:hAnsi="Calibri" w:cs="Calibri"/>
          <w:sz w:val="20"/>
          <w:szCs w:val="20"/>
        </w:rPr>
        <w:t>Código de identificación NAES correspondiente</w:t>
      </w:r>
      <w:r w:rsidR="00D94DAF" w:rsidRPr="00B8448C">
        <w:rPr>
          <w:rFonts w:ascii="Calibri" w:hAnsi="Calibri" w:cs="Calibri"/>
          <w:sz w:val="20"/>
          <w:szCs w:val="20"/>
        </w:rPr>
        <w:t xml:space="preserve"> </w:t>
      </w:r>
      <w:r w:rsidR="00D94DAF" w:rsidRPr="00B8448C">
        <w:rPr>
          <w:rFonts w:ascii="Calibri" w:hAnsi="Calibri" w:cs="Calibri"/>
          <w:snapToGrid w:val="0"/>
          <w:sz w:val="20"/>
          <w:szCs w:val="20"/>
          <w:highlight w:val="lightGray"/>
        </w:rPr>
        <w:fldChar w:fldCharType="begin">
          <w:ffData>
            <w:name w:val="Texto6"/>
            <w:enabled/>
            <w:calcOnExit w:val="0"/>
            <w:textInput/>
          </w:ffData>
        </w:fldChar>
      </w:r>
      <w:r w:rsidR="00D94DAF" w:rsidRPr="00B8448C">
        <w:rPr>
          <w:rFonts w:ascii="Calibri" w:hAnsi="Calibri" w:cs="Calibri"/>
          <w:snapToGrid w:val="0"/>
          <w:sz w:val="20"/>
          <w:szCs w:val="20"/>
          <w:highlight w:val="lightGray"/>
        </w:rPr>
        <w:instrText xml:space="preserve"> FORMTEXT </w:instrText>
      </w:r>
      <w:r w:rsidR="00D94DAF" w:rsidRPr="00B8448C">
        <w:rPr>
          <w:rFonts w:ascii="Calibri" w:hAnsi="Calibri" w:cs="Calibri"/>
          <w:snapToGrid w:val="0"/>
          <w:sz w:val="20"/>
          <w:szCs w:val="20"/>
          <w:highlight w:val="lightGray"/>
        </w:rPr>
      </w:r>
      <w:r w:rsidR="00D94DAF" w:rsidRPr="00B8448C">
        <w:rPr>
          <w:rFonts w:ascii="Calibri" w:hAnsi="Calibri" w:cs="Calibri"/>
          <w:snapToGrid w:val="0"/>
          <w:sz w:val="20"/>
          <w:szCs w:val="20"/>
          <w:highlight w:val="lightGray"/>
        </w:rPr>
        <w:fldChar w:fldCharType="separate"/>
      </w:r>
      <w:r w:rsidR="00D94DAF" w:rsidRPr="00B8448C">
        <w:rPr>
          <w:rFonts w:ascii="Calibri" w:hAnsi="Calibri" w:cs="Calibri"/>
          <w:noProof/>
          <w:snapToGrid w:val="0"/>
          <w:sz w:val="20"/>
          <w:szCs w:val="20"/>
          <w:highlight w:val="lightGray"/>
        </w:rPr>
        <w:t> </w:t>
      </w:r>
      <w:r w:rsidR="00D94DAF" w:rsidRPr="00B8448C">
        <w:rPr>
          <w:rFonts w:ascii="Calibri" w:hAnsi="Calibri" w:cs="Calibri"/>
          <w:noProof/>
          <w:snapToGrid w:val="0"/>
          <w:sz w:val="20"/>
          <w:szCs w:val="20"/>
          <w:highlight w:val="lightGray"/>
        </w:rPr>
        <w:t> </w:t>
      </w:r>
      <w:r w:rsidR="00D94DAF" w:rsidRPr="00B8448C">
        <w:rPr>
          <w:rFonts w:ascii="Calibri" w:hAnsi="Calibri" w:cs="Calibri"/>
          <w:noProof/>
          <w:snapToGrid w:val="0"/>
          <w:sz w:val="20"/>
          <w:szCs w:val="20"/>
          <w:highlight w:val="lightGray"/>
        </w:rPr>
        <w:t> </w:t>
      </w:r>
      <w:r w:rsidR="00D94DAF" w:rsidRPr="00B8448C">
        <w:rPr>
          <w:rFonts w:ascii="Calibri" w:hAnsi="Calibri" w:cs="Calibri"/>
          <w:noProof/>
          <w:snapToGrid w:val="0"/>
          <w:sz w:val="20"/>
          <w:szCs w:val="20"/>
          <w:highlight w:val="lightGray"/>
        </w:rPr>
        <w:t> </w:t>
      </w:r>
      <w:r w:rsidR="00D94DAF" w:rsidRPr="00B8448C">
        <w:rPr>
          <w:rFonts w:ascii="Calibri" w:hAnsi="Calibri" w:cs="Calibri"/>
          <w:snapToGrid w:val="0"/>
          <w:sz w:val="20"/>
          <w:szCs w:val="20"/>
          <w:highlight w:val="lightGray"/>
        </w:rPr>
        <w:fldChar w:fldCharType="end"/>
      </w:r>
    </w:p>
    <w:p w:rsidR="00E228BF" w:rsidRDefault="00A0719A" w:rsidP="00D1494C">
      <w:pPr>
        <w:ind w:left="720" w:hanging="720"/>
        <w:rPr>
          <w:rFonts w:ascii="Calibri" w:hAnsi="Calibri" w:cs="Calibri"/>
          <w:snapToGrid w:val="0"/>
          <w:sz w:val="20"/>
          <w:szCs w:val="20"/>
        </w:rPr>
      </w:pPr>
      <w:r w:rsidRPr="00B8448C">
        <w:rPr>
          <w:rFonts w:ascii="Calibri" w:hAnsi="Calibri" w:cs="Calibri"/>
          <w:sz w:val="20"/>
          <w:szCs w:val="20"/>
        </w:rPr>
        <w:t>Al servicio prestado:</w:t>
      </w:r>
      <w:r w:rsidRPr="00B8448C">
        <w:rPr>
          <w:rFonts w:ascii="Calibri" w:hAnsi="Calibri" w:cs="Calibri"/>
          <w:snapToGrid w:val="0"/>
          <w:sz w:val="20"/>
          <w:szCs w:val="20"/>
          <w:highlight w:val="lightGray"/>
        </w:rPr>
        <w:t xml:space="preserve"> </w:t>
      </w:r>
      <w:r w:rsidRPr="00B8448C">
        <w:rPr>
          <w:rFonts w:ascii="Calibri" w:hAnsi="Calibri" w:cs="Calibri"/>
          <w:snapToGrid w:val="0"/>
          <w:sz w:val="20"/>
          <w:szCs w:val="20"/>
          <w:highlight w:val="lightGray"/>
        </w:rPr>
        <w:fldChar w:fldCharType="begin">
          <w:ffData>
            <w:name w:val="Texto6"/>
            <w:enabled/>
            <w:calcOnExit w:val="0"/>
            <w:textInput/>
          </w:ffData>
        </w:fldChar>
      </w:r>
      <w:r w:rsidRPr="00B8448C">
        <w:rPr>
          <w:rFonts w:ascii="Calibri" w:hAnsi="Calibri" w:cs="Calibri"/>
          <w:snapToGrid w:val="0"/>
          <w:sz w:val="20"/>
          <w:szCs w:val="20"/>
          <w:highlight w:val="lightGray"/>
        </w:rPr>
        <w:instrText xml:space="preserve"> FORMTEXT </w:instrText>
      </w:r>
      <w:r w:rsidRPr="00B8448C">
        <w:rPr>
          <w:rFonts w:ascii="Calibri" w:hAnsi="Calibri" w:cs="Calibri"/>
          <w:snapToGrid w:val="0"/>
          <w:sz w:val="20"/>
          <w:szCs w:val="20"/>
          <w:highlight w:val="lightGray"/>
        </w:rPr>
      </w:r>
      <w:r w:rsidRPr="00B8448C">
        <w:rPr>
          <w:rFonts w:ascii="Calibri" w:hAnsi="Calibri" w:cs="Calibri"/>
          <w:snapToGrid w:val="0"/>
          <w:sz w:val="20"/>
          <w:szCs w:val="20"/>
          <w:highlight w:val="lightGray"/>
        </w:rPr>
        <w:fldChar w:fldCharType="separate"/>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noProof/>
          <w:snapToGrid w:val="0"/>
          <w:sz w:val="20"/>
          <w:szCs w:val="20"/>
          <w:highlight w:val="lightGray"/>
        </w:rPr>
        <w:t> </w:t>
      </w:r>
      <w:r w:rsidRPr="00B8448C">
        <w:rPr>
          <w:rFonts w:ascii="Calibri" w:hAnsi="Calibri" w:cs="Calibri"/>
          <w:snapToGrid w:val="0"/>
          <w:sz w:val="20"/>
          <w:szCs w:val="20"/>
          <w:highlight w:val="lightGray"/>
        </w:rPr>
        <w:fldChar w:fldCharType="end"/>
      </w:r>
    </w:p>
    <w:p w:rsidR="00E228BF" w:rsidRDefault="00E228BF" w:rsidP="00E228BF">
      <w:pPr>
        <w:autoSpaceDE w:val="0"/>
        <w:autoSpaceDN w:val="0"/>
        <w:adjustRightInd w:val="0"/>
        <w:rPr>
          <w:rFonts w:ascii="Calibri" w:hAnsi="Calibri" w:cs="Calibri"/>
          <w:sz w:val="20"/>
          <w:szCs w:val="20"/>
        </w:rPr>
      </w:pPr>
    </w:p>
    <w:p w:rsidR="00E228BF" w:rsidRPr="00E228BF" w:rsidRDefault="00E228BF" w:rsidP="00E228BF">
      <w:pPr>
        <w:pStyle w:val="Textoindependiente"/>
        <w:ind w:right="-108"/>
        <w:rPr>
          <w:rFonts w:ascii="Calibri" w:hAnsi="Calibri" w:cs="Arial"/>
          <w:b/>
          <w:color w:val="FF0000"/>
        </w:rPr>
      </w:pPr>
      <w:r>
        <w:rPr>
          <w:rFonts w:ascii="Calibri" w:hAnsi="Calibri" w:cs="Calibri"/>
          <w:b/>
        </w:rPr>
        <w:t>DÉBITO EN CUENTA – AUTORIZACIÓN – INGRESOS BRUTOS DE CÓRDOBA:</w:t>
      </w:r>
    </w:p>
    <w:p w:rsidR="00E228BF" w:rsidRPr="00EE38BB" w:rsidRDefault="00E228BF" w:rsidP="00EE38BB">
      <w:pPr>
        <w:jc w:val="both"/>
        <w:rPr>
          <w:rFonts w:ascii="Calibri" w:hAnsi="Calibri"/>
          <w:sz w:val="22"/>
        </w:rPr>
      </w:pPr>
      <w:r w:rsidRPr="009D06FF">
        <w:rPr>
          <w:rFonts w:ascii="Calibri" w:hAnsi="Calibri" w:cs="Calibri"/>
          <w:snapToGrid w:val="0"/>
          <w:sz w:val="20"/>
          <w:szCs w:val="20"/>
        </w:rPr>
        <w:t>Asimismo, autorizo/autorizamos en forma irrevocab</w:t>
      </w:r>
      <w:r w:rsidRPr="00F2156F">
        <w:rPr>
          <w:rFonts w:ascii="Calibri" w:hAnsi="Calibri" w:cs="Calibri"/>
          <w:snapToGrid w:val="0"/>
          <w:sz w:val="20"/>
          <w:szCs w:val="20"/>
        </w:rPr>
        <w:t>le a debitar, aun en descubierto, de cualesquiera de las cuentas que tenga/mos abiertas</w:t>
      </w:r>
      <w:r>
        <w:rPr>
          <w:rFonts w:ascii="Calibri" w:hAnsi="Calibri" w:cs="Calibri"/>
          <w:snapToGrid w:val="0"/>
          <w:sz w:val="20"/>
          <w:szCs w:val="20"/>
        </w:rPr>
        <w:t xml:space="preserve"> </w:t>
      </w:r>
      <w:r w:rsidRPr="00F2156F">
        <w:rPr>
          <w:rFonts w:ascii="Calibri" w:hAnsi="Calibri" w:cs="Calibri"/>
          <w:snapToGrid w:val="0"/>
          <w:sz w:val="20"/>
          <w:szCs w:val="20"/>
        </w:rPr>
        <w:t>en HSBC o llegara/mos a abrir en ese Banco, sin notificación previa, los</w:t>
      </w:r>
      <w:r>
        <w:rPr>
          <w:rFonts w:ascii="Calibri" w:hAnsi="Calibri" w:cs="Calibri"/>
          <w:snapToGrid w:val="0"/>
          <w:sz w:val="20"/>
          <w:szCs w:val="20"/>
        </w:rPr>
        <w:t xml:space="preserve"> </w:t>
      </w:r>
      <w:r w:rsidRPr="00F2156F">
        <w:rPr>
          <w:rFonts w:ascii="Calibri" w:hAnsi="Calibri" w:cs="Calibri"/>
          <w:snapToGrid w:val="0"/>
          <w:sz w:val="20"/>
          <w:szCs w:val="20"/>
        </w:rPr>
        <w:t>importes que HSBC se vea obligado a abonar como consecuencia de reclamos que efect</w:t>
      </w:r>
      <w:r>
        <w:rPr>
          <w:rFonts w:ascii="Calibri" w:hAnsi="Calibri" w:cs="Calibri"/>
          <w:snapToGrid w:val="0"/>
          <w:sz w:val="20"/>
          <w:szCs w:val="20"/>
        </w:rPr>
        <w:t>u</w:t>
      </w:r>
      <w:r w:rsidRPr="00F2156F">
        <w:rPr>
          <w:rFonts w:ascii="Calibri" w:hAnsi="Calibri" w:cs="Calibri"/>
          <w:snapToGrid w:val="0"/>
          <w:sz w:val="20"/>
          <w:szCs w:val="20"/>
        </w:rPr>
        <w:t>a</w:t>
      </w:r>
      <w:r>
        <w:rPr>
          <w:rFonts w:ascii="Calibri" w:hAnsi="Calibri" w:cs="Calibri"/>
          <w:snapToGrid w:val="0"/>
          <w:sz w:val="20"/>
          <w:szCs w:val="20"/>
        </w:rPr>
        <w:t>ra</w:t>
      </w:r>
      <w:r w:rsidRPr="00F2156F">
        <w:rPr>
          <w:rFonts w:ascii="Calibri" w:hAnsi="Calibri" w:cs="Calibri"/>
          <w:snapToGrid w:val="0"/>
          <w:sz w:val="20"/>
          <w:szCs w:val="20"/>
        </w:rPr>
        <w:t xml:space="preserve"> la Direcci</w:t>
      </w:r>
      <w:r w:rsidRPr="009D06FF">
        <w:rPr>
          <w:rFonts w:ascii="Calibri" w:hAnsi="Calibri" w:cs="Calibri"/>
          <w:snapToGrid w:val="0"/>
          <w:sz w:val="20"/>
          <w:szCs w:val="20"/>
        </w:rPr>
        <w:t>ón General de Rentas de Córdoba o la autoridad que la reemplace en el fut</w:t>
      </w:r>
      <w:r w:rsidR="00D1494C">
        <w:rPr>
          <w:rFonts w:ascii="Calibri" w:hAnsi="Calibri" w:cs="Calibri"/>
          <w:snapToGrid w:val="0"/>
          <w:sz w:val="20"/>
          <w:szCs w:val="20"/>
        </w:rPr>
        <w:t>uro, en relación con el pago de</w:t>
      </w:r>
      <w:r w:rsidRPr="009D06FF">
        <w:rPr>
          <w:rFonts w:ascii="Calibri" w:hAnsi="Calibri" w:cs="Calibri"/>
          <w:snapToGrid w:val="0"/>
          <w:sz w:val="20"/>
          <w:szCs w:val="20"/>
        </w:rPr>
        <w:t xml:space="preserve"> </w:t>
      </w:r>
      <w:r>
        <w:rPr>
          <w:rFonts w:ascii="Calibri" w:hAnsi="Calibri" w:cs="Calibri"/>
          <w:snapToGrid w:val="0"/>
          <w:sz w:val="20"/>
          <w:szCs w:val="20"/>
        </w:rPr>
        <w:t>Ingresos Brutos de Córdoba</w:t>
      </w:r>
      <w:r w:rsidRPr="009D06FF">
        <w:rPr>
          <w:rFonts w:ascii="Calibri" w:hAnsi="Calibri" w:cs="Calibri"/>
          <w:snapToGrid w:val="0"/>
          <w:sz w:val="20"/>
          <w:szCs w:val="20"/>
        </w:rPr>
        <w:t>.</w:t>
      </w:r>
    </w:p>
    <w:p w:rsidR="00E228BF" w:rsidRDefault="00E228BF" w:rsidP="00E228BF">
      <w:pPr>
        <w:autoSpaceDE w:val="0"/>
        <w:autoSpaceDN w:val="0"/>
        <w:adjustRightInd w:val="0"/>
        <w:rPr>
          <w:rFonts w:ascii="Calibri" w:hAnsi="Calibri" w:cs="Calibri"/>
          <w:sz w:val="20"/>
          <w:szCs w:val="20"/>
        </w:rPr>
      </w:pPr>
    </w:p>
    <w:p w:rsidR="00E228BF" w:rsidRPr="00B8448C" w:rsidRDefault="00E228BF" w:rsidP="00A0719A">
      <w:pPr>
        <w:ind w:left="720" w:hanging="720"/>
        <w:rPr>
          <w:rFonts w:ascii="Calibri" w:hAnsi="Calibri" w:cs="Calibri"/>
          <w:snapToGrid w:val="0"/>
          <w:sz w:val="20"/>
          <w:szCs w:val="20"/>
        </w:rPr>
      </w:pPr>
    </w:p>
    <w:p w:rsidR="00CA1C16" w:rsidRDefault="00CA1C16" w:rsidP="00CA1C16">
      <w:pPr>
        <w:pStyle w:val="Textoindependiente3"/>
        <w:ind w:right="72"/>
        <w:jc w:val="both"/>
        <w:rPr>
          <w:rFonts w:ascii="Calibri" w:hAnsi="Calibri" w:cs="Calibri"/>
          <w:b/>
          <w:sz w:val="22"/>
          <w:szCs w:val="22"/>
        </w:rPr>
      </w:pPr>
      <w:r w:rsidRPr="00C7603B">
        <w:rPr>
          <w:rFonts w:ascii="Calibri" w:hAnsi="Calibri" w:cs="Calibri"/>
          <w:b/>
          <w:sz w:val="22"/>
          <w:szCs w:val="22"/>
        </w:rPr>
        <w:t>SECCIÓN 3: TÉRMINOS Y CONDICIONES DE LA OPERACIÓN</w:t>
      </w:r>
    </w:p>
    <w:p w:rsidR="007F0F5A" w:rsidRDefault="007F0F5A" w:rsidP="00EE38BB">
      <w:pPr>
        <w:jc w:val="both"/>
        <w:rPr>
          <w:rFonts w:ascii="Calibri" w:hAnsi="Calibri" w:cs="Calibri"/>
          <w:snapToGrid w:val="0"/>
          <w:sz w:val="20"/>
          <w:szCs w:val="20"/>
        </w:rPr>
      </w:pPr>
    </w:p>
    <w:p w:rsidR="00CA1C16" w:rsidRPr="00B8448C" w:rsidRDefault="00CA1C16" w:rsidP="00EE38BB">
      <w:pPr>
        <w:pStyle w:val="Textoindependiente"/>
        <w:numPr>
          <w:ilvl w:val="0"/>
          <w:numId w:val="10"/>
        </w:numPr>
        <w:ind w:right="-142"/>
        <w:jc w:val="both"/>
        <w:rPr>
          <w:rFonts w:ascii="Calibri" w:hAnsi="Calibri" w:cs="Calibri"/>
        </w:rPr>
      </w:pPr>
      <w:r w:rsidRPr="00B8448C">
        <w:rPr>
          <w:rFonts w:ascii="Calibri" w:hAnsi="Calibri" w:cs="Calibri"/>
        </w:rPr>
        <w:t xml:space="preserve">El </w:t>
      </w:r>
      <w:r w:rsidR="00D1494C">
        <w:rPr>
          <w:rFonts w:ascii="Calibri" w:hAnsi="Calibri" w:cs="Calibri"/>
        </w:rPr>
        <w:t>S</w:t>
      </w:r>
      <w:r w:rsidRPr="00B8448C">
        <w:rPr>
          <w:rFonts w:ascii="Calibri" w:hAnsi="Calibri" w:cs="Calibri"/>
        </w:rPr>
        <w:t>olicitante acepta, que transcurridos 45 (cuarenta y cinco) días corridos contados desde la fecha de emisión de este formulario, sin que la operación indicada en el mismo haya sido liquidada, por cualquier motivo que fuere, el Banco procederá a la destrucción del formulario, a través de los medios que el mismo considere adecuados a ese fin, conjuntamente con las copias de la documentación complementaria que el Solicitante haya anexado al mismo.</w:t>
      </w:r>
    </w:p>
    <w:p w:rsidR="007F0F5A" w:rsidRDefault="007F0F5A" w:rsidP="0099067D">
      <w:pPr>
        <w:ind w:left="12" w:hanging="12"/>
        <w:jc w:val="both"/>
        <w:rPr>
          <w:rFonts w:ascii="Calibri" w:hAnsi="Calibri" w:cs="Calibri"/>
          <w:snapToGrid w:val="0"/>
          <w:sz w:val="20"/>
          <w:szCs w:val="20"/>
        </w:rPr>
      </w:pPr>
    </w:p>
    <w:p w:rsidR="00F6542E" w:rsidRPr="00B8448C" w:rsidRDefault="00F6542E" w:rsidP="00EE38BB">
      <w:pPr>
        <w:numPr>
          <w:ilvl w:val="0"/>
          <w:numId w:val="10"/>
        </w:numPr>
        <w:jc w:val="both"/>
        <w:rPr>
          <w:snapToGrid w:val="0"/>
        </w:rPr>
      </w:pPr>
      <w:r w:rsidRPr="00EE38BB">
        <w:rPr>
          <w:rFonts w:ascii="Calibri" w:hAnsi="Calibri" w:cs="Calibri"/>
          <w:snapToGrid w:val="0"/>
          <w:sz w:val="20"/>
          <w:szCs w:val="20"/>
        </w:rPr>
        <w:t>La presente transferencia al exterior la efectú</w:t>
      </w:r>
      <w:r w:rsidR="00CA1C16" w:rsidRPr="00EE38BB">
        <w:rPr>
          <w:rFonts w:ascii="Calibri" w:hAnsi="Calibri" w:cs="Calibri"/>
          <w:snapToGrid w:val="0"/>
          <w:sz w:val="20"/>
          <w:szCs w:val="20"/>
        </w:rPr>
        <w:t xml:space="preserve">a el firmante en su </w:t>
      </w:r>
      <w:r w:rsidRPr="00EE38BB">
        <w:rPr>
          <w:rFonts w:ascii="Calibri" w:hAnsi="Calibri" w:cs="Calibri"/>
          <w:snapToGrid w:val="0"/>
          <w:sz w:val="20"/>
          <w:szCs w:val="20"/>
        </w:rPr>
        <w:t>carácter de apoderado</w:t>
      </w:r>
      <w:r w:rsidR="00CA1C16" w:rsidRPr="00EE38BB">
        <w:rPr>
          <w:rFonts w:ascii="Calibri" w:hAnsi="Calibri" w:cs="Calibri"/>
          <w:snapToGrid w:val="0"/>
          <w:sz w:val="20"/>
          <w:szCs w:val="20"/>
        </w:rPr>
        <w:t xml:space="preserve"> del Solicitante, </w:t>
      </w:r>
      <w:r w:rsidRPr="00EE38BB">
        <w:rPr>
          <w:rFonts w:ascii="Calibri" w:hAnsi="Calibri" w:cs="Calibri"/>
          <w:snapToGrid w:val="0"/>
          <w:sz w:val="20"/>
          <w:szCs w:val="20"/>
        </w:rPr>
        <w:t xml:space="preserve">actuando por </w:t>
      </w:r>
      <w:r w:rsidR="00CA1C16" w:rsidRPr="00EE38BB">
        <w:rPr>
          <w:rFonts w:ascii="Calibri" w:hAnsi="Calibri" w:cs="Calibri"/>
          <w:snapToGrid w:val="0"/>
          <w:sz w:val="20"/>
          <w:szCs w:val="20"/>
        </w:rPr>
        <w:t xml:space="preserve">su </w:t>
      </w:r>
      <w:r w:rsidRPr="00EE38BB">
        <w:rPr>
          <w:rFonts w:ascii="Calibri" w:hAnsi="Calibri" w:cs="Calibri"/>
          <w:snapToGrid w:val="0"/>
          <w:sz w:val="20"/>
          <w:szCs w:val="20"/>
        </w:rPr>
        <w:t>cuenta y orden</w:t>
      </w:r>
      <w:r w:rsidR="00CA1C16" w:rsidRPr="00EE38BB">
        <w:rPr>
          <w:rFonts w:ascii="Calibri" w:hAnsi="Calibri" w:cs="Calibri"/>
          <w:snapToGrid w:val="0"/>
          <w:sz w:val="20"/>
          <w:szCs w:val="20"/>
        </w:rPr>
        <w:t>. El Solicitante manifiesta, en carácter de declaraci</w:t>
      </w:r>
      <w:r w:rsidR="00CA1C16" w:rsidRPr="00E228BF">
        <w:rPr>
          <w:rFonts w:ascii="Calibri" w:hAnsi="Calibri" w:cs="Calibri"/>
          <w:snapToGrid w:val="0"/>
          <w:sz w:val="20"/>
          <w:szCs w:val="20"/>
        </w:rPr>
        <w:t>ón jurada</w:t>
      </w:r>
      <w:r w:rsidRPr="00D1494C">
        <w:rPr>
          <w:rFonts w:ascii="Calibri" w:hAnsi="Calibri" w:cs="Calibri"/>
          <w:snapToGrid w:val="0"/>
          <w:sz w:val="20"/>
          <w:szCs w:val="20"/>
        </w:rPr>
        <w:t>, conocer fehacientemente que la</w:t>
      </w:r>
      <w:r w:rsidR="00CA1C16" w:rsidRPr="00D1494C">
        <w:rPr>
          <w:rFonts w:ascii="Calibri" w:hAnsi="Calibri" w:cs="Calibri"/>
          <w:snapToGrid w:val="0"/>
          <w:sz w:val="20"/>
          <w:szCs w:val="20"/>
        </w:rPr>
        <w:t xml:space="preserve"> presente Solicitud</w:t>
      </w:r>
      <w:r w:rsidRPr="00D1494C">
        <w:rPr>
          <w:rFonts w:ascii="Calibri" w:hAnsi="Calibri" w:cs="Calibri"/>
          <w:snapToGrid w:val="0"/>
          <w:sz w:val="20"/>
          <w:szCs w:val="20"/>
        </w:rPr>
        <w:t xml:space="preserve"> se rige por la normativa imperante para un No Residente Argentino. </w:t>
      </w:r>
      <w:r w:rsidRPr="00EE38BB">
        <w:rPr>
          <w:rFonts w:ascii="Calibri" w:hAnsi="Calibri" w:cs="Calibri"/>
          <w:snapToGrid w:val="0"/>
          <w:sz w:val="20"/>
          <w:szCs w:val="20"/>
        </w:rPr>
        <w:t xml:space="preserve">Se adjunta copia del poder correspondiente debidamente certificado, </w:t>
      </w:r>
      <w:r w:rsidR="00CA1C16" w:rsidRPr="00DF7411">
        <w:rPr>
          <w:rFonts w:ascii="Calibri" w:hAnsi="Calibri" w:cs="Calibri"/>
          <w:snapToGrid w:val="0"/>
          <w:sz w:val="20"/>
          <w:szCs w:val="20"/>
        </w:rPr>
        <w:t xml:space="preserve">así como también la </w:t>
      </w:r>
      <w:r w:rsidRPr="00EE38BB">
        <w:rPr>
          <w:rFonts w:ascii="Calibri" w:hAnsi="Calibri" w:cs="Calibri"/>
          <w:snapToGrid w:val="0"/>
          <w:sz w:val="20"/>
          <w:szCs w:val="20"/>
        </w:rPr>
        <w:t xml:space="preserve">documentación de identidad </w:t>
      </w:r>
      <w:r w:rsidR="00CA1C16" w:rsidRPr="00DF7411">
        <w:rPr>
          <w:rFonts w:ascii="Calibri" w:hAnsi="Calibri" w:cs="Calibri"/>
          <w:snapToGrid w:val="0"/>
          <w:sz w:val="20"/>
          <w:szCs w:val="20"/>
        </w:rPr>
        <w:t>del apoderado</w:t>
      </w:r>
      <w:r w:rsidRPr="00B8448C">
        <w:rPr>
          <w:snapToGrid w:val="0"/>
        </w:rPr>
        <w:t xml:space="preserve">. </w:t>
      </w:r>
    </w:p>
    <w:p w:rsidR="00606729" w:rsidRPr="00B8448C" w:rsidRDefault="00606729" w:rsidP="0099067D">
      <w:pPr>
        <w:pStyle w:val="Textoindependiente"/>
        <w:ind w:right="0"/>
        <w:jc w:val="both"/>
        <w:rPr>
          <w:rFonts w:ascii="Calibri" w:hAnsi="Calibri" w:cs="Calibri"/>
          <w:snapToGrid w:val="0"/>
        </w:rPr>
      </w:pPr>
    </w:p>
    <w:p w:rsidR="00D94DAF" w:rsidRPr="00B8448C" w:rsidRDefault="00D94DAF" w:rsidP="0099067D">
      <w:pPr>
        <w:pStyle w:val="Textoindependiente3"/>
        <w:ind w:right="72"/>
        <w:jc w:val="both"/>
        <w:rPr>
          <w:rFonts w:ascii="Calibri" w:hAnsi="Calibri" w:cs="Calibri"/>
          <w:snapToGrid w:val="0"/>
          <w:sz w:val="20"/>
          <w:szCs w:val="20"/>
        </w:rPr>
      </w:pPr>
    </w:p>
    <w:p w:rsidR="004E1710" w:rsidRPr="00B8448C" w:rsidRDefault="004E1710" w:rsidP="00EE38BB">
      <w:pPr>
        <w:pStyle w:val="Textoindependiente3"/>
        <w:numPr>
          <w:ilvl w:val="0"/>
          <w:numId w:val="10"/>
        </w:numPr>
        <w:ind w:right="72"/>
        <w:jc w:val="both"/>
        <w:rPr>
          <w:rFonts w:ascii="Calibri" w:hAnsi="Calibri" w:cs="Calibri"/>
          <w:snapToGrid w:val="0"/>
          <w:sz w:val="20"/>
          <w:szCs w:val="20"/>
        </w:rPr>
      </w:pPr>
      <w:r w:rsidRPr="00B8448C">
        <w:rPr>
          <w:rFonts w:ascii="Calibri" w:hAnsi="Calibri" w:cs="Calibri"/>
          <w:snapToGrid w:val="0"/>
          <w:sz w:val="20"/>
          <w:szCs w:val="20"/>
        </w:rPr>
        <w:t xml:space="preserve">En caso de NO marcar ninguna opción en la sección de </w:t>
      </w:r>
      <w:r w:rsidR="00135554">
        <w:rPr>
          <w:rFonts w:ascii="Calibri" w:hAnsi="Calibri" w:cs="Calibri"/>
          <w:snapToGrid w:val="0"/>
          <w:sz w:val="20"/>
          <w:szCs w:val="20"/>
        </w:rPr>
        <w:t>C</w:t>
      </w:r>
      <w:r w:rsidRPr="00B8448C">
        <w:rPr>
          <w:rFonts w:ascii="Calibri" w:hAnsi="Calibri" w:cs="Calibri"/>
          <w:snapToGrid w:val="0"/>
          <w:sz w:val="20"/>
          <w:szCs w:val="20"/>
        </w:rPr>
        <w:t xml:space="preserve">ierre de </w:t>
      </w:r>
      <w:r w:rsidR="00135554">
        <w:rPr>
          <w:rFonts w:ascii="Calibri" w:hAnsi="Calibri" w:cs="Calibri"/>
          <w:snapToGrid w:val="0"/>
          <w:sz w:val="20"/>
          <w:szCs w:val="20"/>
        </w:rPr>
        <w:t>C</w:t>
      </w:r>
      <w:r w:rsidRPr="00B8448C">
        <w:rPr>
          <w:rFonts w:ascii="Calibri" w:hAnsi="Calibri" w:cs="Calibri"/>
          <w:snapToGrid w:val="0"/>
          <w:sz w:val="20"/>
          <w:szCs w:val="20"/>
        </w:rPr>
        <w:t>ambio</w:t>
      </w:r>
      <w:r w:rsidR="00135554">
        <w:rPr>
          <w:rFonts w:ascii="Calibri" w:hAnsi="Calibri" w:cs="Calibri"/>
          <w:snapToGrid w:val="0"/>
          <w:sz w:val="20"/>
          <w:szCs w:val="20"/>
        </w:rPr>
        <w:t xml:space="preserve"> de la presente Solicitud</w:t>
      </w:r>
      <w:r w:rsidRPr="00B8448C">
        <w:rPr>
          <w:rFonts w:ascii="Calibri" w:hAnsi="Calibri" w:cs="Calibri"/>
          <w:snapToGrid w:val="0"/>
          <w:sz w:val="20"/>
          <w:szCs w:val="20"/>
        </w:rPr>
        <w:t>, HSBC cerrará cambio de manera automática. En caso de indicar la primera opción, o de cerrar cambio a través de un corredor, HSBC no procederá a realizar la transferencia sin dicha confirmación siendo responsabilidad del cliente confirmar el tipo de cambio aplicable sin que ello genere responsabilidad alguna por parte de HSBC.</w:t>
      </w:r>
    </w:p>
    <w:p w:rsidR="004E1710" w:rsidRPr="00B8448C" w:rsidRDefault="004E1710" w:rsidP="00D94DAF">
      <w:pPr>
        <w:pStyle w:val="Textoindependiente3"/>
        <w:ind w:right="72"/>
        <w:jc w:val="both"/>
        <w:rPr>
          <w:rFonts w:ascii="Calibri" w:hAnsi="Calibri" w:cs="Calibri"/>
          <w:snapToGrid w:val="0"/>
          <w:sz w:val="20"/>
          <w:szCs w:val="20"/>
        </w:rPr>
      </w:pPr>
    </w:p>
    <w:p w:rsidR="00203EFE" w:rsidRPr="00B8448C" w:rsidRDefault="004E1710" w:rsidP="00EE38BB">
      <w:pPr>
        <w:pStyle w:val="Textoindependiente3"/>
        <w:numPr>
          <w:ilvl w:val="0"/>
          <w:numId w:val="10"/>
        </w:numPr>
        <w:ind w:right="72"/>
        <w:jc w:val="both"/>
        <w:rPr>
          <w:rFonts w:ascii="Calibri" w:hAnsi="Calibri" w:cs="Calibri"/>
          <w:snapToGrid w:val="0"/>
          <w:sz w:val="20"/>
          <w:szCs w:val="20"/>
        </w:rPr>
      </w:pPr>
      <w:r w:rsidRPr="00B8448C">
        <w:rPr>
          <w:rFonts w:ascii="Calibri" w:hAnsi="Calibri" w:cs="Calibri"/>
          <w:snapToGrid w:val="0"/>
          <w:sz w:val="20"/>
          <w:szCs w:val="20"/>
        </w:rPr>
        <w:t xml:space="preserve">La confirmación de la presente </w:t>
      </w:r>
      <w:r w:rsidR="00135554">
        <w:rPr>
          <w:rFonts w:ascii="Calibri" w:hAnsi="Calibri" w:cs="Calibri"/>
          <w:snapToGrid w:val="0"/>
          <w:sz w:val="20"/>
          <w:szCs w:val="20"/>
        </w:rPr>
        <w:t>S</w:t>
      </w:r>
      <w:r w:rsidRPr="00B8448C">
        <w:rPr>
          <w:rFonts w:ascii="Calibri" w:hAnsi="Calibri" w:cs="Calibri"/>
          <w:snapToGrid w:val="0"/>
          <w:sz w:val="20"/>
          <w:szCs w:val="20"/>
        </w:rPr>
        <w:t>olicitud está sujeta al cumplimiento de los requisitos de documentación y al procesamiento por parte de HSBC</w:t>
      </w:r>
      <w:r w:rsidR="00135554">
        <w:rPr>
          <w:rFonts w:ascii="Calibri" w:hAnsi="Calibri" w:cs="Calibri"/>
          <w:snapToGrid w:val="0"/>
          <w:sz w:val="20"/>
          <w:szCs w:val="20"/>
        </w:rPr>
        <w:t>. Asimismo,</w:t>
      </w:r>
      <w:r w:rsidRPr="00B8448C">
        <w:rPr>
          <w:rFonts w:ascii="Calibri" w:hAnsi="Calibri" w:cs="Calibri"/>
          <w:snapToGrid w:val="0"/>
          <w:sz w:val="20"/>
          <w:szCs w:val="20"/>
        </w:rPr>
        <w:t xml:space="preserve"> su recepción no implica compromiso de liquidación en el mismo día de su recepción.</w:t>
      </w:r>
    </w:p>
    <w:p w:rsidR="004E1710" w:rsidRPr="00B8448C" w:rsidRDefault="004E1710" w:rsidP="00D94DAF">
      <w:pPr>
        <w:pStyle w:val="Textoindependiente3"/>
        <w:ind w:right="72"/>
        <w:jc w:val="both"/>
        <w:rPr>
          <w:rFonts w:ascii="Calibri" w:hAnsi="Calibri" w:cs="Calibri"/>
          <w:snapToGrid w:val="0"/>
          <w:sz w:val="20"/>
          <w:szCs w:val="20"/>
        </w:rPr>
      </w:pPr>
    </w:p>
    <w:p w:rsidR="004E1710" w:rsidRDefault="00135554" w:rsidP="00EE38BB">
      <w:pPr>
        <w:pStyle w:val="Textoindependiente3"/>
        <w:numPr>
          <w:ilvl w:val="0"/>
          <w:numId w:val="10"/>
        </w:numPr>
        <w:ind w:right="72"/>
        <w:jc w:val="both"/>
        <w:rPr>
          <w:rFonts w:ascii="Calibri" w:hAnsi="Calibri" w:cs="Calibri"/>
          <w:snapToGrid w:val="0"/>
          <w:sz w:val="20"/>
          <w:szCs w:val="20"/>
        </w:rPr>
      </w:pPr>
      <w:r>
        <w:rPr>
          <w:rFonts w:ascii="Calibri" w:hAnsi="Calibri" w:cs="Calibri"/>
          <w:snapToGrid w:val="0"/>
          <w:sz w:val="20"/>
          <w:szCs w:val="20"/>
        </w:rPr>
        <w:t>El Solicitante t</w:t>
      </w:r>
      <w:r w:rsidR="004E1710" w:rsidRPr="00B8448C">
        <w:rPr>
          <w:rFonts w:ascii="Calibri" w:hAnsi="Calibri" w:cs="Calibri"/>
          <w:snapToGrid w:val="0"/>
          <w:sz w:val="20"/>
          <w:szCs w:val="20"/>
        </w:rPr>
        <w:t>oma</w:t>
      </w:r>
      <w:r>
        <w:rPr>
          <w:rFonts w:ascii="Calibri" w:hAnsi="Calibri" w:cs="Calibri"/>
          <w:snapToGrid w:val="0"/>
          <w:sz w:val="20"/>
          <w:szCs w:val="20"/>
        </w:rPr>
        <w:t xml:space="preserve"> </w:t>
      </w:r>
      <w:r w:rsidR="004E1710" w:rsidRPr="00B8448C">
        <w:rPr>
          <w:rFonts w:ascii="Calibri" w:hAnsi="Calibri" w:cs="Calibri"/>
          <w:snapToGrid w:val="0"/>
          <w:sz w:val="20"/>
          <w:szCs w:val="20"/>
        </w:rPr>
        <w:t xml:space="preserve">conocimiento </w:t>
      </w:r>
      <w:r w:rsidR="00921C43">
        <w:rPr>
          <w:rFonts w:ascii="Calibri" w:hAnsi="Calibri" w:cs="Calibri"/>
          <w:snapToGrid w:val="0"/>
          <w:sz w:val="20"/>
          <w:szCs w:val="20"/>
        </w:rPr>
        <w:t xml:space="preserve">de </w:t>
      </w:r>
      <w:r w:rsidR="004E1710" w:rsidRPr="00B8448C">
        <w:rPr>
          <w:rFonts w:ascii="Calibri" w:hAnsi="Calibri" w:cs="Calibri"/>
          <w:snapToGrid w:val="0"/>
          <w:sz w:val="20"/>
          <w:szCs w:val="20"/>
        </w:rPr>
        <w:t xml:space="preserve">que HSBC da estricto cumplimiento a las normas aplicables relativas, tanto a la prevención del lavado de dinero, como a la financiación del terrorismo. En tal sentido, no podrá imputarse responsabilidad para </w:t>
      </w:r>
      <w:r w:rsidR="00921C43">
        <w:rPr>
          <w:rFonts w:ascii="Calibri" w:hAnsi="Calibri" w:cs="Calibri"/>
          <w:snapToGrid w:val="0"/>
          <w:sz w:val="20"/>
          <w:szCs w:val="20"/>
        </w:rPr>
        <w:t>el</w:t>
      </w:r>
      <w:r w:rsidR="00921C43" w:rsidRPr="00B8448C">
        <w:rPr>
          <w:rFonts w:ascii="Calibri" w:hAnsi="Calibri" w:cs="Calibri"/>
          <w:snapToGrid w:val="0"/>
          <w:sz w:val="20"/>
          <w:szCs w:val="20"/>
        </w:rPr>
        <w:t xml:space="preserve"> </w:t>
      </w:r>
      <w:r w:rsidR="004E1710" w:rsidRPr="00B8448C">
        <w:rPr>
          <w:rFonts w:ascii="Calibri" w:hAnsi="Calibri" w:cs="Calibri"/>
          <w:snapToGrid w:val="0"/>
          <w:sz w:val="20"/>
          <w:szCs w:val="20"/>
        </w:rPr>
        <w:t xml:space="preserve">Banco por las consecuencias directas o indirectas, que pudieran generarse en la presentación de sus servicios y/o la utilización de sus productos a personas </w:t>
      </w:r>
      <w:r w:rsidR="00921C43">
        <w:rPr>
          <w:rFonts w:ascii="Calibri" w:hAnsi="Calibri" w:cs="Calibri"/>
          <w:snapToGrid w:val="0"/>
          <w:sz w:val="20"/>
          <w:szCs w:val="20"/>
        </w:rPr>
        <w:t>humanas</w:t>
      </w:r>
      <w:r w:rsidR="00921C43" w:rsidRPr="00B8448C">
        <w:rPr>
          <w:rFonts w:ascii="Calibri" w:hAnsi="Calibri" w:cs="Calibri"/>
          <w:snapToGrid w:val="0"/>
          <w:sz w:val="20"/>
          <w:szCs w:val="20"/>
        </w:rPr>
        <w:t xml:space="preserve"> </w:t>
      </w:r>
      <w:r w:rsidR="004E1710" w:rsidRPr="00B8448C">
        <w:rPr>
          <w:rFonts w:ascii="Calibri" w:hAnsi="Calibri" w:cs="Calibri"/>
          <w:snapToGrid w:val="0"/>
          <w:sz w:val="20"/>
          <w:szCs w:val="20"/>
        </w:rPr>
        <w:t>y/o jurídicas, por la aplicación de la referida normativa.</w:t>
      </w:r>
    </w:p>
    <w:p w:rsidR="00F34BB0" w:rsidRDefault="00F34BB0" w:rsidP="00EE38BB">
      <w:pPr>
        <w:pStyle w:val="Prrafodelista"/>
        <w:rPr>
          <w:rFonts w:ascii="Calibri" w:hAnsi="Calibri" w:cs="Calibri"/>
          <w:snapToGrid w:val="0"/>
          <w:sz w:val="20"/>
          <w:szCs w:val="20"/>
        </w:rPr>
      </w:pPr>
    </w:p>
    <w:p w:rsidR="00F34BB0" w:rsidRPr="00B8448C" w:rsidRDefault="00F34BB0" w:rsidP="00F34BB0">
      <w:pPr>
        <w:pStyle w:val="Textoindependiente3"/>
        <w:numPr>
          <w:ilvl w:val="0"/>
          <w:numId w:val="10"/>
        </w:numPr>
        <w:ind w:right="72"/>
        <w:jc w:val="both"/>
        <w:rPr>
          <w:rFonts w:ascii="Calibri" w:hAnsi="Calibri" w:cs="Calibri"/>
          <w:snapToGrid w:val="0"/>
          <w:sz w:val="20"/>
          <w:szCs w:val="20"/>
        </w:rPr>
      </w:pPr>
      <w:r>
        <w:rPr>
          <w:rFonts w:ascii="Calibri" w:hAnsi="Calibri" w:cs="Calibri"/>
          <w:snapToGrid w:val="0"/>
          <w:sz w:val="20"/>
          <w:szCs w:val="20"/>
        </w:rPr>
        <w:t>El Solicitante a</w:t>
      </w:r>
      <w:r w:rsidRPr="00B8448C">
        <w:rPr>
          <w:rFonts w:ascii="Calibri" w:hAnsi="Calibri" w:cs="Calibri"/>
          <w:snapToGrid w:val="0"/>
          <w:sz w:val="20"/>
          <w:szCs w:val="20"/>
        </w:rPr>
        <w:t>djuntamos a la presente</w:t>
      </w:r>
      <w:r>
        <w:rPr>
          <w:rFonts w:ascii="Calibri" w:hAnsi="Calibri" w:cs="Calibri"/>
          <w:snapToGrid w:val="0"/>
          <w:sz w:val="20"/>
          <w:szCs w:val="20"/>
        </w:rPr>
        <w:t xml:space="preserve"> Solicitud t</w:t>
      </w:r>
      <w:r w:rsidRPr="00B8448C">
        <w:rPr>
          <w:rFonts w:ascii="Calibri" w:hAnsi="Calibri" w:cs="Calibri"/>
          <w:snapToGrid w:val="0"/>
          <w:sz w:val="20"/>
          <w:szCs w:val="20"/>
        </w:rPr>
        <w:t xml:space="preserve">oda la documentación </w:t>
      </w:r>
      <w:r>
        <w:rPr>
          <w:rFonts w:ascii="Calibri" w:hAnsi="Calibri" w:cs="Calibri"/>
          <w:snapToGrid w:val="0"/>
          <w:sz w:val="20"/>
          <w:szCs w:val="20"/>
        </w:rPr>
        <w:t>complementaria necesaria para realizar la operación a los fines de su</w:t>
      </w:r>
      <w:r w:rsidRPr="00B8448C">
        <w:rPr>
          <w:rFonts w:ascii="Calibri" w:hAnsi="Calibri" w:cs="Calibri"/>
          <w:snapToGrid w:val="0"/>
          <w:sz w:val="20"/>
          <w:szCs w:val="20"/>
        </w:rPr>
        <w:t xml:space="preserve"> análisis por parte</w:t>
      </w:r>
      <w:r>
        <w:rPr>
          <w:rFonts w:ascii="Calibri" w:hAnsi="Calibri" w:cs="Calibri"/>
          <w:snapToGrid w:val="0"/>
          <w:sz w:val="20"/>
          <w:szCs w:val="20"/>
        </w:rPr>
        <w:t xml:space="preserve"> del equipo de operaciones del Banco (</w:t>
      </w:r>
      <w:r w:rsidRPr="00EE38BB">
        <w:rPr>
          <w:rFonts w:ascii="Calibri" w:hAnsi="Calibri" w:cs="Calibri"/>
          <w:i/>
          <w:snapToGrid w:val="0"/>
          <w:sz w:val="20"/>
          <w:szCs w:val="20"/>
        </w:rPr>
        <w:t>Trade Services</w:t>
      </w:r>
      <w:r>
        <w:rPr>
          <w:rFonts w:ascii="Calibri" w:hAnsi="Calibri" w:cs="Calibri"/>
          <w:snapToGrid w:val="0"/>
          <w:sz w:val="20"/>
          <w:szCs w:val="20"/>
        </w:rPr>
        <w:t>)</w:t>
      </w:r>
      <w:r w:rsidRPr="00B8448C">
        <w:rPr>
          <w:rFonts w:ascii="Calibri" w:hAnsi="Calibri" w:cs="Calibri"/>
          <w:snapToGrid w:val="0"/>
          <w:sz w:val="20"/>
          <w:szCs w:val="20"/>
        </w:rPr>
        <w:t>.</w:t>
      </w:r>
    </w:p>
    <w:p w:rsidR="004E1710" w:rsidRPr="00B8448C" w:rsidRDefault="004E1710" w:rsidP="00D94DAF">
      <w:pPr>
        <w:pStyle w:val="Textoindependiente3"/>
        <w:ind w:right="72"/>
        <w:jc w:val="both"/>
        <w:rPr>
          <w:rFonts w:ascii="Calibri" w:hAnsi="Calibri" w:cs="Calibri"/>
          <w:snapToGrid w:val="0"/>
          <w:sz w:val="20"/>
          <w:szCs w:val="20"/>
        </w:rPr>
      </w:pPr>
    </w:p>
    <w:p w:rsidR="00921C43" w:rsidRDefault="00921C43" w:rsidP="00EE38BB">
      <w:pPr>
        <w:pStyle w:val="Textoindependiente3"/>
        <w:numPr>
          <w:ilvl w:val="0"/>
          <w:numId w:val="10"/>
        </w:numPr>
        <w:ind w:right="72"/>
        <w:jc w:val="both"/>
        <w:rPr>
          <w:rFonts w:ascii="Calibri" w:hAnsi="Calibri" w:cs="Calibri"/>
          <w:snapToGrid w:val="0"/>
          <w:sz w:val="20"/>
          <w:szCs w:val="20"/>
        </w:rPr>
      </w:pPr>
      <w:r>
        <w:rPr>
          <w:rFonts w:ascii="Calibri" w:hAnsi="Calibri" w:cs="Calibri"/>
          <w:snapToGrid w:val="0"/>
          <w:sz w:val="20"/>
          <w:szCs w:val="20"/>
        </w:rPr>
        <w:t xml:space="preserve">El Solicitante </w:t>
      </w:r>
      <w:r w:rsidRPr="00EE38BB">
        <w:rPr>
          <w:rFonts w:ascii="Calibri" w:hAnsi="Calibri" w:cs="Calibri"/>
          <w:b/>
          <w:snapToGrid w:val="0"/>
          <w:sz w:val="20"/>
          <w:szCs w:val="20"/>
        </w:rPr>
        <w:t xml:space="preserve">declara </w:t>
      </w:r>
      <w:r w:rsidR="004E1710" w:rsidRPr="00EE38BB">
        <w:rPr>
          <w:rFonts w:ascii="Calibri" w:hAnsi="Calibri" w:cs="Calibri"/>
          <w:b/>
          <w:snapToGrid w:val="0"/>
          <w:sz w:val="20"/>
          <w:szCs w:val="20"/>
        </w:rPr>
        <w:t>bajo juramento que</w:t>
      </w:r>
      <w:r>
        <w:rPr>
          <w:rFonts w:ascii="Calibri" w:hAnsi="Calibri" w:cs="Calibri"/>
          <w:snapToGrid w:val="0"/>
          <w:sz w:val="20"/>
          <w:szCs w:val="20"/>
        </w:rPr>
        <w:t>:</w:t>
      </w:r>
    </w:p>
    <w:p w:rsidR="00921C43" w:rsidRDefault="00921C43" w:rsidP="00EE38BB">
      <w:pPr>
        <w:pStyle w:val="Prrafodelista"/>
        <w:rPr>
          <w:rFonts w:ascii="Calibri" w:hAnsi="Calibri" w:cs="Calibri"/>
          <w:snapToGrid w:val="0"/>
          <w:sz w:val="20"/>
          <w:szCs w:val="20"/>
        </w:rPr>
      </w:pPr>
    </w:p>
    <w:p w:rsidR="004E1710" w:rsidRPr="00B8448C" w:rsidRDefault="004E1710" w:rsidP="00EE38BB">
      <w:pPr>
        <w:pStyle w:val="Textoindependiente3"/>
        <w:numPr>
          <w:ilvl w:val="0"/>
          <w:numId w:val="11"/>
        </w:numPr>
        <w:ind w:right="72"/>
        <w:jc w:val="both"/>
        <w:rPr>
          <w:rFonts w:ascii="Calibri" w:hAnsi="Calibri" w:cs="Calibri"/>
          <w:snapToGrid w:val="0"/>
          <w:sz w:val="20"/>
          <w:szCs w:val="20"/>
        </w:rPr>
      </w:pPr>
      <w:r w:rsidRPr="00B8448C">
        <w:rPr>
          <w:rFonts w:ascii="Calibri" w:hAnsi="Calibri" w:cs="Calibri"/>
          <w:snapToGrid w:val="0"/>
          <w:sz w:val="20"/>
          <w:szCs w:val="20"/>
        </w:rPr>
        <w:t xml:space="preserve"> la información consignada </w:t>
      </w:r>
      <w:r w:rsidR="00834D4F">
        <w:rPr>
          <w:rFonts w:ascii="Calibri" w:hAnsi="Calibri" w:cs="Calibri"/>
          <w:snapToGrid w:val="0"/>
          <w:sz w:val="20"/>
          <w:szCs w:val="20"/>
        </w:rPr>
        <w:t xml:space="preserve">en la presente Solicitud </w:t>
      </w:r>
      <w:r w:rsidRPr="00B8448C">
        <w:rPr>
          <w:rFonts w:ascii="Calibri" w:hAnsi="Calibri" w:cs="Calibri"/>
          <w:snapToGrid w:val="0"/>
          <w:sz w:val="20"/>
          <w:szCs w:val="20"/>
        </w:rPr>
        <w:t xml:space="preserve">es exacta y verdadera, </w:t>
      </w:r>
      <w:r w:rsidR="00834D4F">
        <w:rPr>
          <w:rFonts w:ascii="Calibri" w:hAnsi="Calibri" w:cs="Calibri"/>
          <w:sz w:val="20"/>
          <w:szCs w:val="20"/>
        </w:rPr>
        <w:t xml:space="preserve">liberando a HSBC de cualquier responsabilidad por la omisión y/o inexactitud y/o falsedad de </w:t>
      </w:r>
      <w:r w:rsidR="00834D4F" w:rsidRPr="0099326C">
        <w:rPr>
          <w:rFonts w:ascii="Calibri" w:hAnsi="Calibri" w:cs="Calibri"/>
          <w:sz w:val="20"/>
          <w:szCs w:val="20"/>
        </w:rPr>
        <w:t>la misma</w:t>
      </w:r>
      <w:r w:rsidRPr="00B8448C">
        <w:rPr>
          <w:rFonts w:ascii="Calibri" w:hAnsi="Calibri" w:cs="Calibri"/>
          <w:snapToGrid w:val="0"/>
          <w:sz w:val="20"/>
          <w:szCs w:val="20"/>
        </w:rPr>
        <w:t>.</w:t>
      </w:r>
      <w:r w:rsidR="00834D4F">
        <w:rPr>
          <w:rFonts w:ascii="Calibri" w:hAnsi="Calibri" w:cs="Calibri"/>
          <w:snapToGrid w:val="0"/>
          <w:sz w:val="20"/>
          <w:szCs w:val="20"/>
        </w:rPr>
        <w:t xml:space="preserve"> Asimismo, el Solicitante manifiesta que</w:t>
      </w:r>
      <w:r w:rsidRPr="00B8448C">
        <w:rPr>
          <w:rFonts w:ascii="Calibri" w:hAnsi="Calibri" w:cs="Calibri"/>
          <w:snapToGrid w:val="0"/>
          <w:sz w:val="20"/>
          <w:szCs w:val="20"/>
        </w:rPr>
        <w:t xml:space="preserve"> la presente operación no se ha cursado ni se cursará por ninguna</w:t>
      </w:r>
      <w:r w:rsidR="00A2461D" w:rsidRPr="00B8448C">
        <w:rPr>
          <w:rFonts w:ascii="Calibri" w:hAnsi="Calibri" w:cs="Calibri"/>
          <w:snapToGrid w:val="0"/>
          <w:sz w:val="20"/>
          <w:szCs w:val="20"/>
        </w:rPr>
        <w:t xml:space="preserve"> otra vía.</w:t>
      </w:r>
    </w:p>
    <w:p w:rsidR="00A2461D" w:rsidRPr="00B8448C" w:rsidRDefault="00A2461D" w:rsidP="004E1710">
      <w:pPr>
        <w:pStyle w:val="Textoindependiente3"/>
        <w:ind w:right="72"/>
        <w:jc w:val="both"/>
        <w:rPr>
          <w:rFonts w:ascii="Calibri" w:hAnsi="Calibri" w:cs="Calibri"/>
          <w:sz w:val="20"/>
          <w:szCs w:val="20"/>
        </w:rPr>
      </w:pPr>
    </w:p>
    <w:p w:rsidR="00A2461D" w:rsidRPr="00EE38BB" w:rsidRDefault="00A2461D" w:rsidP="00EE38BB">
      <w:pPr>
        <w:pStyle w:val="Textoindependiente3"/>
        <w:numPr>
          <w:ilvl w:val="0"/>
          <w:numId w:val="11"/>
        </w:numPr>
        <w:ind w:right="72"/>
        <w:jc w:val="both"/>
        <w:rPr>
          <w:rFonts w:ascii="Calibri" w:hAnsi="Calibri" w:cs="Calibri"/>
          <w:sz w:val="20"/>
          <w:szCs w:val="20"/>
        </w:rPr>
      </w:pPr>
      <w:r w:rsidRPr="00EE38BB">
        <w:rPr>
          <w:rFonts w:ascii="Calibri" w:hAnsi="Calibri" w:cs="Calibri"/>
          <w:sz w:val="20"/>
          <w:szCs w:val="20"/>
        </w:rPr>
        <w:lastRenderedPageBreak/>
        <w:t>reún</w:t>
      </w:r>
      <w:r w:rsidR="00447BA2" w:rsidRPr="00EE38BB">
        <w:rPr>
          <w:rFonts w:ascii="Calibri" w:hAnsi="Calibri" w:cs="Calibri"/>
          <w:sz w:val="20"/>
          <w:szCs w:val="20"/>
        </w:rPr>
        <w:t>e</w:t>
      </w:r>
      <w:r w:rsidRPr="00EE38BB">
        <w:rPr>
          <w:rFonts w:ascii="Calibri" w:hAnsi="Calibri" w:cs="Calibri"/>
          <w:sz w:val="20"/>
          <w:szCs w:val="20"/>
        </w:rPr>
        <w:t xml:space="preserve"> los requisitos establecidos </w:t>
      </w:r>
      <w:r w:rsidR="00E948EE" w:rsidRPr="00EE38BB">
        <w:rPr>
          <w:rFonts w:ascii="Calibri" w:hAnsi="Calibri" w:cs="Calibri"/>
          <w:sz w:val="20"/>
          <w:szCs w:val="20"/>
        </w:rPr>
        <w:t>en el</w:t>
      </w:r>
      <w:r w:rsidR="00AD551B" w:rsidRPr="00EE38BB">
        <w:rPr>
          <w:rFonts w:ascii="Calibri" w:hAnsi="Calibri" w:cs="Calibri"/>
          <w:sz w:val="20"/>
          <w:szCs w:val="20"/>
        </w:rPr>
        <w:t xml:space="preserve"> </w:t>
      </w:r>
      <w:r w:rsidR="00447BA2" w:rsidRPr="00EE38BB">
        <w:rPr>
          <w:rFonts w:ascii="Calibri" w:hAnsi="Calibri" w:cs="Calibri"/>
          <w:sz w:val="20"/>
          <w:szCs w:val="20"/>
        </w:rPr>
        <w:t>Texto Ordenado de las Normas sobre Exterior y Cambios d</w:t>
      </w:r>
      <w:r w:rsidR="00AD551B" w:rsidRPr="00EE38BB">
        <w:rPr>
          <w:rFonts w:ascii="Calibri" w:hAnsi="Calibri" w:cs="Calibri"/>
          <w:sz w:val="20"/>
          <w:szCs w:val="20"/>
        </w:rPr>
        <w:t>el BCRA</w:t>
      </w:r>
      <w:r w:rsidR="00447BA2" w:rsidRPr="00EE38BB">
        <w:rPr>
          <w:rFonts w:ascii="Calibri" w:hAnsi="Calibri" w:cs="Calibri"/>
          <w:sz w:val="20"/>
          <w:szCs w:val="20"/>
        </w:rPr>
        <w:t>, sus modificatorias y complementarias,</w:t>
      </w:r>
      <w:r w:rsidR="00A92281" w:rsidRPr="00EE38BB">
        <w:rPr>
          <w:rFonts w:ascii="Calibri" w:hAnsi="Calibri" w:cs="Calibri"/>
          <w:sz w:val="20"/>
          <w:szCs w:val="20"/>
        </w:rPr>
        <w:t xml:space="preserve"> </w:t>
      </w:r>
      <w:r w:rsidRPr="00EE38BB">
        <w:rPr>
          <w:rFonts w:ascii="Calibri" w:hAnsi="Calibri" w:cs="Calibri"/>
          <w:sz w:val="20"/>
          <w:szCs w:val="20"/>
        </w:rPr>
        <w:t>para realizar esta operación y que</w:t>
      </w:r>
      <w:r w:rsidR="00447BA2" w:rsidRPr="00EE38BB">
        <w:rPr>
          <w:rFonts w:ascii="Calibri" w:hAnsi="Calibri" w:cs="Calibri"/>
          <w:sz w:val="20"/>
          <w:szCs w:val="20"/>
        </w:rPr>
        <w:t xml:space="preserve"> se</w:t>
      </w:r>
      <w:r w:rsidRPr="00EE38BB">
        <w:rPr>
          <w:rFonts w:ascii="Calibri" w:hAnsi="Calibri" w:cs="Calibri"/>
          <w:sz w:val="20"/>
          <w:szCs w:val="20"/>
        </w:rPr>
        <w:t xml:space="preserve"> cumpl</w:t>
      </w:r>
      <w:r w:rsidR="00447BA2" w:rsidRPr="00EE38BB">
        <w:rPr>
          <w:rFonts w:ascii="Calibri" w:hAnsi="Calibri" w:cs="Calibri"/>
          <w:sz w:val="20"/>
          <w:szCs w:val="20"/>
        </w:rPr>
        <w:t>en</w:t>
      </w:r>
      <w:r w:rsidRPr="00EE38BB">
        <w:rPr>
          <w:rFonts w:ascii="Calibri" w:hAnsi="Calibri" w:cs="Calibri"/>
          <w:sz w:val="20"/>
          <w:szCs w:val="20"/>
        </w:rPr>
        <w:t xml:space="preserve"> con los </w:t>
      </w:r>
      <w:r w:rsidR="00C57C93" w:rsidRPr="00EE38BB">
        <w:rPr>
          <w:rFonts w:ascii="Calibri" w:hAnsi="Calibri" w:cs="Calibri"/>
          <w:sz w:val="20"/>
          <w:szCs w:val="20"/>
        </w:rPr>
        <w:t>límites</w:t>
      </w:r>
      <w:r w:rsidRPr="00EE38BB">
        <w:rPr>
          <w:rFonts w:ascii="Calibri" w:hAnsi="Calibri" w:cs="Calibri"/>
          <w:sz w:val="20"/>
          <w:szCs w:val="20"/>
        </w:rPr>
        <w:t xml:space="preserve"> allí establecidos</w:t>
      </w:r>
      <w:r w:rsidR="0031070D" w:rsidRPr="00EE38BB">
        <w:rPr>
          <w:rFonts w:ascii="Calibri" w:hAnsi="Calibri" w:cs="Calibri"/>
          <w:sz w:val="20"/>
          <w:szCs w:val="20"/>
        </w:rPr>
        <w:t>.</w:t>
      </w:r>
    </w:p>
    <w:p w:rsidR="00E948EE" w:rsidRPr="00B8448C" w:rsidRDefault="00E948EE" w:rsidP="003614F2">
      <w:pPr>
        <w:pStyle w:val="Textoindependiente3"/>
        <w:ind w:right="72"/>
        <w:jc w:val="both"/>
        <w:rPr>
          <w:rFonts w:ascii="Calibri" w:hAnsi="Calibri" w:cs="Calibri"/>
          <w:b/>
          <w:sz w:val="20"/>
          <w:szCs w:val="20"/>
        </w:rPr>
      </w:pPr>
    </w:p>
    <w:p w:rsidR="00447BA2" w:rsidRPr="00EE38BB" w:rsidRDefault="00A2461D" w:rsidP="00EE38BB">
      <w:pPr>
        <w:pStyle w:val="Textoindependiente3"/>
        <w:numPr>
          <w:ilvl w:val="0"/>
          <w:numId w:val="11"/>
        </w:numPr>
        <w:ind w:right="72"/>
        <w:jc w:val="both"/>
        <w:rPr>
          <w:rFonts w:ascii="Calibri" w:hAnsi="Calibri" w:cs="Calibri"/>
          <w:sz w:val="20"/>
          <w:szCs w:val="20"/>
        </w:rPr>
      </w:pPr>
      <w:r w:rsidRPr="00EE38BB">
        <w:rPr>
          <w:rFonts w:ascii="Calibri" w:hAnsi="Calibri" w:cs="Calibri"/>
          <w:sz w:val="20"/>
          <w:szCs w:val="20"/>
        </w:rPr>
        <w:t>conoce y comprende que las operaciones que no se ajusten a lo dispuesto en la normativa cambiaria se encuentran alcanzadas por el Régimen Penal Cambiario y que cumpl</w:t>
      </w:r>
      <w:r w:rsidR="00447BA2" w:rsidRPr="00EE38BB">
        <w:rPr>
          <w:rFonts w:ascii="Calibri" w:hAnsi="Calibri" w:cs="Calibri"/>
          <w:sz w:val="20"/>
          <w:szCs w:val="20"/>
        </w:rPr>
        <w:t>e</w:t>
      </w:r>
      <w:r w:rsidRPr="00EE38BB">
        <w:rPr>
          <w:rFonts w:ascii="Calibri" w:hAnsi="Calibri" w:cs="Calibri"/>
          <w:sz w:val="20"/>
          <w:szCs w:val="20"/>
        </w:rPr>
        <w:t xml:space="preserve"> con las normas del </w:t>
      </w:r>
      <w:r w:rsidR="00447BA2" w:rsidRPr="00EE38BB">
        <w:rPr>
          <w:rFonts w:ascii="Calibri" w:hAnsi="Calibri" w:cs="Calibri"/>
          <w:sz w:val="20"/>
          <w:szCs w:val="20"/>
        </w:rPr>
        <w:t>BCRA</w:t>
      </w:r>
      <w:r w:rsidRPr="00EE38BB">
        <w:rPr>
          <w:rFonts w:ascii="Calibri" w:hAnsi="Calibri" w:cs="Calibri"/>
          <w:sz w:val="20"/>
          <w:szCs w:val="20"/>
        </w:rPr>
        <w:t xml:space="preserve"> aplicables a esta operación. </w:t>
      </w:r>
    </w:p>
    <w:p w:rsidR="00447BA2" w:rsidRPr="00EE38BB" w:rsidRDefault="00447BA2" w:rsidP="00EE38BB">
      <w:pPr>
        <w:pStyle w:val="Prrafodelista"/>
        <w:rPr>
          <w:rFonts w:ascii="Calibri" w:hAnsi="Calibri" w:cs="Calibri"/>
          <w:sz w:val="20"/>
          <w:szCs w:val="20"/>
        </w:rPr>
      </w:pPr>
    </w:p>
    <w:p w:rsidR="00447BA2" w:rsidRPr="00461FE5" w:rsidRDefault="00A2461D" w:rsidP="00EE38BB">
      <w:pPr>
        <w:pStyle w:val="Textoindependiente3"/>
        <w:numPr>
          <w:ilvl w:val="0"/>
          <w:numId w:val="11"/>
        </w:numPr>
        <w:ind w:right="72"/>
        <w:jc w:val="both"/>
        <w:rPr>
          <w:rFonts w:ascii="Calibri" w:hAnsi="Calibri" w:cs="Calibri"/>
          <w:sz w:val="20"/>
          <w:szCs w:val="20"/>
        </w:rPr>
      </w:pPr>
      <w:r w:rsidRPr="00EE38BB">
        <w:rPr>
          <w:rFonts w:ascii="Calibri" w:hAnsi="Calibri" w:cs="Calibri"/>
          <w:sz w:val="20"/>
          <w:szCs w:val="20"/>
        </w:rPr>
        <w:t>los fondos utilizados para la realización de esta operación provienen de la actividad declarada ante HSBC</w:t>
      </w:r>
      <w:r w:rsidR="00447BA2" w:rsidRPr="00461FE5">
        <w:rPr>
          <w:rFonts w:ascii="Calibri" w:hAnsi="Calibri" w:cs="Calibri"/>
          <w:sz w:val="20"/>
          <w:szCs w:val="20"/>
        </w:rPr>
        <w:t>.</w:t>
      </w:r>
      <w:r w:rsidRPr="00EE38BB">
        <w:rPr>
          <w:rFonts w:ascii="Calibri" w:hAnsi="Calibri" w:cs="Calibri"/>
          <w:sz w:val="20"/>
          <w:szCs w:val="20"/>
        </w:rPr>
        <w:t xml:space="preserve"> </w:t>
      </w:r>
    </w:p>
    <w:p w:rsidR="00447BA2" w:rsidRPr="00461FE5" w:rsidRDefault="00447BA2" w:rsidP="00EE38BB">
      <w:pPr>
        <w:pStyle w:val="Prrafodelista"/>
        <w:rPr>
          <w:rFonts w:ascii="Calibri" w:hAnsi="Calibri" w:cs="Calibri"/>
          <w:sz w:val="20"/>
          <w:szCs w:val="20"/>
        </w:rPr>
      </w:pPr>
    </w:p>
    <w:p w:rsidR="004C0FE5" w:rsidRPr="00EE38BB" w:rsidRDefault="00B11DB8" w:rsidP="00EE38BB">
      <w:pPr>
        <w:pStyle w:val="Textoindependiente3"/>
        <w:numPr>
          <w:ilvl w:val="0"/>
          <w:numId w:val="11"/>
        </w:numPr>
        <w:ind w:right="72"/>
        <w:jc w:val="both"/>
        <w:rPr>
          <w:rFonts w:ascii="Calibri" w:hAnsi="Calibri" w:cs="Calibri"/>
          <w:sz w:val="20"/>
          <w:szCs w:val="20"/>
        </w:rPr>
      </w:pPr>
      <w:r w:rsidRPr="00EE38BB">
        <w:rPr>
          <w:rFonts w:ascii="Calibri" w:hAnsi="Calibri" w:cs="Calibri"/>
          <w:sz w:val="20"/>
          <w:szCs w:val="20"/>
        </w:rPr>
        <w:t xml:space="preserve">los fondos utilizados para el pago anticipado de las importaciones de bienes serán destinados exclusivamente al proveedor del exterior que surge de la documentación a ser presentada debidamente por </w:t>
      </w:r>
      <w:r w:rsidR="00447BA2" w:rsidRPr="00EE38BB">
        <w:rPr>
          <w:rFonts w:ascii="Calibri" w:hAnsi="Calibri" w:cs="Calibri"/>
          <w:sz w:val="20"/>
          <w:szCs w:val="20"/>
        </w:rPr>
        <w:t xml:space="preserve">el Solicitante </w:t>
      </w:r>
      <w:r w:rsidR="00E948EE" w:rsidRPr="00EE38BB">
        <w:rPr>
          <w:rFonts w:ascii="Calibri" w:hAnsi="Calibri" w:cs="Calibri"/>
          <w:sz w:val="20"/>
          <w:szCs w:val="20"/>
        </w:rPr>
        <w:t>y</w:t>
      </w:r>
      <w:r w:rsidRPr="00EE38BB">
        <w:rPr>
          <w:rFonts w:ascii="Calibri" w:hAnsi="Calibri" w:cs="Calibri"/>
          <w:sz w:val="20"/>
          <w:szCs w:val="20"/>
        </w:rPr>
        <w:t xml:space="preserve"> el cual no mantiene con </w:t>
      </w:r>
      <w:r w:rsidR="00447BA2" w:rsidRPr="00EE38BB">
        <w:rPr>
          <w:rFonts w:ascii="Calibri" w:hAnsi="Calibri" w:cs="Calibri"/>
          <w:sz w:val="20"/>
          <w:szCs w:val="20"/>
        </w:rPr>
        <w:t xml:space="preserve">el Solicitante </w:t>
      </w:r>
      <w:r w:rsidRPr="00EE38BB">
        <w:rPr>
          <w:rFonts w:ascii="Calibri" w:hAnsi="Calibri" w:cs="Calibri"/>
          <w:sz w:val="20"/>
          <w:szCs w:val="20"/>
        </w:rPr>
        <w:t xml:space="preserve">una relación de vinculación de acuerdo al punto 1.2.2. de la norma sobre “Grandes exposiciones al riesgo de crédito” emitida por el BCRA, sus modificatorias y complementarias. </w:t>
      </w:r>
    </w:p>
    <w:p w:rsidR="007F0F5A" w:rsidRPr="00461FE5" w:rsidRDefault="007F0F5A" w:rsidP="003614F2">
      <w:pPr>
        <w:pStyle w:val="Textoindependiente3"/>
        <w:ind w:right="72"/>
        <w:jc w:val="both"/>
        <w:rPr>
          <w:rFonts w:ascii="Calibri" w:hAnsi="Calibri" w:cs="Calibri"/>
          <w:b/>
          <w:sz w:val="20"/>
          <w:szCs w:val="20"/>
        </w:rPr>
      </w:pPr>
    </w:p>
    <w:p w:rsidR="00083072" w:rsidRPr="00EE38BB" w:rsidRDefault="00447BA2" w:rsidP="00EE38BB">
      <w:pPr>
        <w:pStyle w:val="Textoindependiente3"/>
        <w:numPr>
          <w:ilvl w:val="0"/>
          <w:numId w:val="11"/>
        </w:numPr>
        <w:ind w:right="72"/>
        <w:jc w:val="both"/>
        <w:rPr>
          <w:rFonts w:ascii="Calibri" w:hAnsi="Calibri" w:cs="Calibri"/>
          <w:sz w:val="20"/>
          <w:szCs w:val="20"/>
        </w:rPr>
      </w:pPr>
      <w:r w:rsidRPr="00461FE5">
        <w:rPr>
          <w:rFonts w:ascii="Calibri" w:hAnsi="Calibri" w:cs="Calibri"/>
          <w:color w:val="000000"/>
          <w:sz w:val="20"/>
          <w:szCs w:val="20"/>
        </w:rPr>
        <w:t xml:space="preserve">el Solicitante </w:t>
      </w:r>
      <w:r w:rsidR="00817E5E" w:rsidRPr="00EE38BB">
        <w:rPr>
          <w:rFonts w:ascii="Calibri" w:hAnsi="Calibri" w:cs="Calibri"/>
          <w:color w:val="000000"/>
          <w:sz w:val="20"/>
          <w:szCs w:val="20"/>
        </w:rPr>
        <w:t xml:space="preserve">deja expresa constancia </w:t>
      </w:r>
      <w:r w:rsidRPr="00461FE5">
        <w:rPr>
          <w:rFonts w:ascii="Calibri" w:hAnsi="Calibri" w:cs="Calibri"/>
          <w:color w:val="000000"/>
          <w:sz w:val="20"/>
          <w:szCs w:val="20"/>
        </w:rPr>
        <w:t xml:space="preserve">de </w:t>
      </w:r>
      <w:r w:rsidR="00817E5E" w:rsidRPr="00EE38BB">
        <w:rPr>
          <w:rFonts w:ascii="Calibri" w:hAnsi="Calibri" w:cs="Calibri"/>
          <w:color w:val="000000"/>
          <w:sz w:val="20"/>
          <w:szCs w:val="20"/>
        </w:rPr>
        <w:t>que cumplir</w:t>
      </w:r>
      <w:r w:rsidRPr="00461FE5">
        <w:rPr>
          <w:rFonts w:ascii="Calibri" w:hAnsi="Calibri" w:cs="Calibri"/>
          <w:color w:val="000000"/>
          <w:sz w:val="20"/>
          <w:szCs w:val="20"/>
        </w:rPr>
        <w:t>á</w:t>
      </w:r>
      <w:r w:rsidR="00817E5E" w:rsidRPr="00EE38BB">
        <w:rPr>
          <w:rFonts w:ascii="Calibri" w:hAnsi="Calibri" w:cs="Calibri"/>
          <w:color w:val="000000"/>
          <w:sz w:val="20"/>
          <w:szCs w:val="20"/>
        </w:rPr>
        <w:t xml:space="preserve"> en tiempo y forma con la presentación del registro de ingreso aduanero de los bienes a HSBC dentro de los 90 (noventa) días corridos desde el acceso al </w:t>
      </w:r>
      <w:r w:rsidRPr="00461FE5">
        <w:rPr>
          <w:rFonts w:ascii="Calibri" w:hAnsi="Calibri" w:cs="Calibri"/>
          <w:color w:val="000000"/>
          <w:sz w:val="20"/>
          <w:szCs w:val="20"/>
        </w:rPr>
        <w:t>m</w:t>
      </w:r>
      <w:r w:rsidR="00817E5E" w:rsidRPr="00EE38BB">
        <w:rPr>
          <w:rFonts w:ascii="Calibri" w:hAnsi="Calibri" w:cs="Calibri"/>
          <w:color w:val="000000"/>
          <w:sz w:val="20"/>
          <w:szCs w:val="20"/>
        </w:rPr>
        <w:t xml:space="preserve">ercado </w:t>
      </w:r>
      <w:r w:rsidRPr="00461FE5">
        <w:rPr>
          <w:rFonts w:ascii="Calibri" w:hAnsi="Calibri" w:cs="Calibri"/>
          <w:color w:val="000000"/>
          <w:sz w:val="20"/>
          <w:szCs w:val="20"/>
        </w:rPr>
        <w:t>libre</w:t>
      </w:r>
      <w:r w:rsidRPr="00EE38BB">
        <w:rPr>
          <w:rFonts w:ascii="Calibri" w:hAnsi="Calibri" w:cs="Calibri"/>
          <w:color w:val="000000"/>
          <w:sz w:val="20"/>
          <w:szCs w:val="20"/>
        </w:rPr>
        <w:t xml:space="preserve"> </w:t>
      </w:r>
      <w:r w:rsidR="00817E5E" w:rsidRPr="00EE38BB">
        <w:rPr>
          <w:rFonts w:ascii="Calibri" w:hAnsi="Calibri" w:cs="Calibri"/>
          <w:color w:val="000000"/>
          <w:sz w:val="20"/>
          <w:szCs w:val="20"/>
        </w:rPr>
        <w:t xml:space="preserve">de </w:t>
      </w:r>
      <w:r w:rsidRPr="00461FE5">
        <w:rPr>
          <w:rFonts w:ascii="Calibri" w:hAnsi="Calibri" w:cs="Calibri"/>
          <w:color w:val="000000"/>
          <w:sz w:val="20"/>
          <w:szCs w:val="20"/>
        </w:rPr>
        <w:t>c</w:t>
      </w:r>
      <w:r w:rsidR="00817E5E" w:rsidRPr="00EE38BB">
        <w:rPr>
          <w:rFonts w:ascii="Calibri" w:hAnsi="Calibri" w:cs="Calibri"/>
          <w:color w:val="000000"/>
          <w:sz w:val="20"/>
          <w:szCs w:val="20"/>
        </w:rPr>
        <w:t xml:space="preserve">ambios bajo el concepto B05 Pagos anticipados de importaciones de bienes (excepto bienes de capital) o dentro de los 270 (doscientos setenta) días corridos a partir de la fecha de acceso al </w:t>
      </w:r>
      <w:r w:rsidR="009C10FC" w:rsidRPr="00EE38BB">
        <w:rPr>
          <w:rFonts w:ascii="Calibri" w:hAnsi="Calibri" w:cs="Calibri"/>
          <w:color w:val="000000"/>
          <w:sz w:val="20"/>
          <w:szCs w:val="20"/>
        </w:rPr>
        <w:t xml:space="preserve">mercado libre </w:t>
      </w:r>
      <w:r w:rsidR="00817E5E" w:rsidRPr="00EE38BB">
        <w:rPr>
          <w:rFonts w:ascii="Calibri" w:hAnsi="Calibri" w:cs="Calibri"/>
          <w:color w:val="000000"/>
          <w:sz w:val="20"/>
          <w:szCs w:val="20"/>
        </w:rPr>
        <w:t xml:space="preserve">de </w:t>
      </w:r>
      <w:r w:rsidR="009C10FC" w:rsidRPr="00EE38BB">
        <w:rPr>
          <w:rFonts w:ascii="Calibri" w:hAnsi="Calibri" w:cs="Calibri"/>
          <w:color w:val="000000"/>
          <w:sz w:val="20"/>
          <w:szCs w:val="20"/>
        </w:rPr>
        <w:t xml:space="preserve">cambios </w:t>
      </w:r>
      <w:r w:rsidR="00817E5E" w:rsidRPr="00EE38BB">
        <w:rPr>
          <w:rFonts w:ascii="Calibri" w:hAnsi="Calibri" w:cs="Calibri"/>
          <w:color w:val="000000"/>
          <w:sz w:val="20"/>
          <w:szCs w:val="20"/>
        </w:rPr>
        <w:t xml:space="preserve">bajo el concepto B12 Pagos anticipados de importaciones de bienes de capital. En el caso que un mismo pago anticipado incluya bienes de capital y bienes que no lo son, la operación se regirá por el plazo del tipo de bien que represente una mayor proporción del valor total abonado. Asimismo, </w:t>
      </w:r>
      <w:r w:rsidR="00F34BB0" w:rsidRPr="00461FE5">
        <w:rPr>
          <w:rFonts w:ascii="Calibri" w:hAnsi="Calibri" w:cs="Calibri"/>
          <w:color w:val="000000"/>
          <w:sz w:val="20"/>
          <w:szCs w:val="20"/>
        </w:rPr>
        <w:t>e</w:t>
      </w:r>
      <w:r w:rsidR="00817E5E" w:rsidRPr="00EE38BB">
        <w:rPr>
          <w:rFonts w:ascii="Calibri" w:hAnsi="Calibri" w:cs="Calibri"/>
          <w:color w:val="000000"/>
          <w:sz w:val="20"/>
          <w:szCs w:val="20"/>
        </w:rPr>
        <w:t xml:space="preserve">n el caso de que </w:t>
      </w:r>
      <w:r w:rsidR="00F34BB0" w:rsidRPr="00461FE5">
        <w:rPr>
          <w:rFonts w:ascii="Calibri" w:hAnsi="Calibri" w:cs="Calibri"/>
          <w:color w:val="000000"/>
          <w:sz w:val="20"/>
          <w:szCs w:val="20"/>
        </w:rPr>
        <w:t xml:space="preserve">el Solicitante </w:t>
      </w:r>
      <w:r w:rsidR="00817E5E" w:rsidRPr="00EE38BB">
        <w:rPr>
          <w:rFonts w:ascii="Calibri" w:hAnsi="Calibri" w:cs="Calibri"/>
          <w:color w:val="000000"/>
          <w:sz w:val="20"/>
          <w:szCs w:val="20"/>
        </w:rPr>
        <w:t>perciba divisas en devolución de pagos de importaciones efectuados con acceso al mercado local de cambios, las liquidar</w:t>
      </w:r>
      <w:r w:rsidR="00F34BB0" w:rsidRPr="00461FE5">
        <w:rPr>
          <w:rFonts w:ascii="Calibri" w:hAnsi="Calibri" w:cs="Calibri"/>
          <w:color w:val="000000"/>
          <w:sz w:val="20"/>
          <w:szCs w:val="20"/>
        </w:rPr>
        <w:t xml:space="preserve">á </w:t>
      </w:r>
      <w:r w:rsidR="00817E5E" w:rsidRPr="00EE38BB">
        <w:rPr>
          <w:rFonts w:ascii="Calibri" w:hAnsi="Calibri" w:cs="Calibri"/>
          <w:color w:val="000000"/>
          <w:sz w:val="20"/>
          <w:szCs w:val="20"/>
        </w:rPr>
        <w:t xml:space="preserve">en el mercado </w:t>
      </w:r>
      <w:r w:rsidR="00F34BB0" w:rsidRPr="00461FE5">
        <w:rPr>
          <w:rFonts w:ascii="Calibri" w:hAnsi="Calibri" w:cs="Calibri"/>
          <w:color w:val="000000"/>
          <w:sz w:val="20"/>
          <w:szCs w:val="20"/>
        </w:rPr>
        <w:t>libre</w:t>
      </w:r>
      <w:r w:rsidR="00F34BB0" w:rsidRPr="00EE38BB">
        <w:rPr>
          <w:rFonts w:ascii="Calibri" w:hAnsi="Calibri" w:cs="Calibri"/>
          <w:color w:val="000000"/>
          <w:sz w:val="20"/>
          <w:szCs w:val="20"/>
        </w:rPr>
        <w:t xml:space="preserve"> </w:t>
      </w:r>
      <w:r w:rsidR="00817E5E" w:rsidRPr="00EE38BB">
        <w:rPr>
          <w:rFonts w:ascii="Calibri" w:hAnsi="Calibri" w:cs="Calibri"/>
          <w:color w:val="000000"/>
          <w:sz w:val="20"/>
          <w:szCs w:val="20"/>
        </w:rPr>
        <w:t>de cambio</w:t>
      </w:r>
      <w:r w:rsidR="00F34BB0" w:rsidRPr="00461FE5">
        <w:rPr>
          <w:rFonts w:ascii="Calibri" w:hAnsi="Calibri" w:cs="Calibri"/>
          <w:color w:val="000000"/>
          <w:sz w:val="20"/>
          <w:szCs w:val="20"/>
        </w:rPr>
        <w:t>s</w:t>
      </w:r>
      <w:r w:rsidR="00817E5E" w:rsidRPr="00EE38BB">
        <w:rPr>
          <w:rFonts w:ascii="Calibri" w:hAnsi="Calibri" w:cs="Calibri"/>
          <w:color w:val="000000"/>
          <w:sz w:val="20"/>
          <w:szCs w:val="20"/>
        </w:rPr>
        <w:t xml:space="preserve"> dentro de los 5</w:t>
      </w:r>
      <w:r w:rsidR="00D1494C">
        <w:rPr>
          <w:rFonts w:ascii="Calibri" w:hAnsi="Calibri" w:cs="Calibri"/>
          <w:color w:val="000000"/>
          <w:sz w:val="20"/>
          <w:szCs w:val="20"/>
        </w:rPr>
        <w:t xml:space="preserve"> (cinco)</w:t>
      </w:r>
      <w:r w:rsidR="00817E5E" w:rsidRPr="00EE38BB">
        <w:rPr>
          <w:rFonts w:ascii="Calibri" w:hAnsi="Calibri" w:cs="Calibri"/>
          <w:color w:val="000000"/>
          <w:sz w:val="20"/>
          <w:szCs w:val="20"/>
        </w:rPr>
        <w:t xml:space="preserve"> días hábiles de que tales divisas fueran puestas a </w:t>
      </w:r>
      <w:r w:rsidR="00F34BB0" w:rsidRPr="00461FE5">
        <w:rPr>
          <w:rFonts w:ascii="Calibri" w:hAnsi="Calibri" w:cs="Calibri"/>
          <w:color w:val="000000"/>
          <w:sz w:val="20"/>
          <w:szCs w:val="20"/>
        </w:rPr>
        <w:t>su</w:t>
      </w:r>
      <w:r w:rsidR="00F34BB0" w:rsidRPr="00EE38BB">
        <w:rPr>
          <w:rFonts w:ascii="Calibri" w:hAnsi="Calibri" w:cs="Calibri"/>
          <w:color w:val="000000"/>
          <w:sz w:val="20"/>
          <w:szCs w:val="20"/>
        </w:rPr>
        <w:t xml:space="preserve"> </w:t>
      </w:r>
      <w:r w:rsidR="00817E5E" w:rsidRPr="00EE38BB">
        <w:rPr>
          <w:rFonts w:ascii="Calibri" w:hAnsi="Calibri" w:cs="Calibri"/>
          <w:color w:val="000000"/>
          <w:sz w:val="20"/>
          <w:szCs w:val="20"/>
        </w:rPr>
        <w:t>disposición.</w:t>
      </w:r>
    </w:p>
    <w:p w:rsidR="00084B64" w:rsidRPr="00B8448C" w:rsidRDefault="00084B64" w:rsidP="004E1710">
      <w:pPr>
        <w:pStyle w:val="Textoindependiente3"/>
        <w:ind w:right="72"/>
        <w:jc w:val="both"/>
        <w:rPr>
          <w:rFonts w:ascii="Calibri" w:hAnsi="Calibri" w:cs="Calibri"/>
          <w:sz w:val="20"/>
          <w:szCs w:val="20"/>
        </w:rPr>
      </w:pPr>
    </w:p>
    <w:p w:rsidR="00F34BB0" w:rsidRDefault="00F34BB0" w:rsidP="00EE38BB">
      <w:pPr>
        <w:pStyle w:val="Textoindependiente3"/>
        <w:numPr>
          <w:ilvl w:val="0"/>
          <w:numId w:val="10"/>
        </w:numPr>
        <w:jc w:val="both"/>
        <w:rPr>
          <w:rFonts w:ascii="Calibri" w:hAnsi="Calibri" w:cs="Calibri"/>
          <w:sz w:val="20"/>
          <w:szCs w:val="20"/>
        </w:rPr>
      </w:pPr>
      <w:r w:rsidRPr="00EE38BB">
        <w:rPr>
          <w:rFonts w:ascii="Calibri" w:hAnsi="Calibri" w:cs="Calibri"/>
          <w:sz w:val="20"/>
          <w:szCs w:val="20"/>
        </w:rPr>
        <w:t>Asimismo,</w:t>
      </w:r>
      <w:r>
        <w:rPr>
          <w:rFonts w:ascii="Calibri" w:hAnsi="Calibri" w:cs="Calibri"/>
          <w:sz w:val="20"/>
          <w:szCs w:val="20"/>
        </w:rPr>
        <w:t xml:space="preserve"> el Solicitante </w:t>
      </w:r>
      <w:r w:rsidRPr="00C7603B">
        <w:rPr>
          <w:rFonts w:ascii="Calibri" w:hAnsi="Calibri" w:cs="Calibri"/>
          <w:b/>
          <w:sz w:val="20"/>
          <w:szCs w:val="20"/>
        </w:rPr>
        <w:t>manif</w:t>
      </w:r>
      <w:r>
        <w:rPr>
          <w:rFonts w:ascii="Calibri" w:hAnsi="Calibri" w:cs="Calibri"/>
          <w:b/>
          <w:sz w:val="20"/>
          <w:szCs w:val="20"/>
        </w:rPr>
        <w:t>i</w:t>
      </w:r>
      <w:r w:rsidRPr="00C7603B">
        <w:rPr>
          <w:rFonts w:ascii="Calibri" w:hAnsi="Calibri" w:cs="Calibri"/>
          <w:b/>
          <w:sz w:val="20"/>
          <w:szCs w:val="20"/>
        </w:rPr>
        <w:t>esta y declara que</w:t>
      </w:r>
      <w:r>
        <w:rPr>
          <w:rFonts w:ascii="Calibri" w:hAnsi="Calibri" w:cs="Calibri"/>
          <w:sz w:val="20"/>
          <w:szCs w:val="20"/>
        </w:rPr>
        <w:t xml:space="preserve">: </w:t>
      </w:r>
    </w:p>
    <w:p w:rsidR="00F34BB0" w:rsidRDefault="00F34BB0" w:rsidP="00F34BB0">
      <w:pPr>
        <w:pStyle w:val="Textoindependiente3"/>
        <w:ind w:left="720"/>
        <w:jc w:val="both"/>
        <w:rPr>
          <w:rFonts w:ascii="Calibri" w:hAnsi="Calibri" w:cs="Calibri"/>
          <w:sz w:val="20"/>
          <w:szCs w:val="20"/>
        </w:rPr>
      </w:pPr>
    </w:p>
    <w:p w:rsidR="00F34BB0" w:rsidRDefault="00F34BB0" w:rsidP="00F34BB0">
      <w:pPr>
        <w:pStyle w:val="Textoindependiente3"/>
        <w:numPr>
          <w:ilvl w:val="0"/>
          <w:numId w:val="13"/>
        </w:numPr>
        <w:jc w:val="both"/>
        <w:rPr>
          <w:rFonts w:ascii="Calibri" w:hAnsi="Calibri" w:cs="Calibri"/>
          <w:sz w:val="20"/>
          <w:szCs w:val="20"/>
        </w:rPr>
      </w:pPr>
      <w:r w:rsidRPr="0099326C">
        <w:rPr>
          <w:rFonts w:ascii="Calibri" w:hAnsi="Calibri" w:cs="Calibri"/>
          <w:sz w:val="20"/>
          <w:szCs w:val="20"/>
        </w:rPr>
        <w:t xml:space="preserve">En cumplimiento de lo requerido por disposiciones legales emanadas de la Unidad de Información Financiera (en adelante, la “UIF”) y </w:t>
      </w:r>
      <w:r>
        <w:rPr>
          <w:rFonts w:ascii="Calibri" w:hAnsi="Calibri" w:cs="Calibri"/>
          <w:sz w:val="20"/>
          <w:szCs w:val="20"/>
        </w:rPr>
        <w:t xml:space="preserve">el BCRA </w:t>
      </w:r>
      <w:r w:rsidRPr="0099326C">
        <w:rPr>
          <w:rFonts w:ascii="Calibri" w:hAnsi="Calibri" w:cs="Calibri"/>
          <w:sz w:val="20"/>
          <w:szCs w:val="20"/>
        </w:rPr>
        <w:t>en materia de Prevención de Lavado de Dinero y Financiación</w:t>
      </w:r>
      <w:r>
        <w:rPr>
          <w:rFonts w:ascii="Calibri" w:hAnsi="Calibri" w:cs="Calibri"/>
          <w:sz w:val="20"/>
          <w:szCs w:val="20"/>
        </w:rPr>
        <w:t xml:space="preserve"> del Terrorismo, las que declara</w:t>
      </w:r>
      <w:r w:rsidRPr="0099326C">
        <w:rPr>
          <w:rFonts w:ascii="Calibri" w:hAnsi="Calibri" w:cs="Calibri"/>
          <w:sz w:val="20"/>
          <w:szCs w:val="20"/>
        </w:rPr>
        <w:t xml:space="preserve"> conocer y aceptar, o las que</w:t>
      </w:r>
      <w:r>
        <w:rPr>
          <w:rFonts w:ascii="Calibri" w:hAnsi="Calibri" w:cs="Calibri"/>
          <w:sz w:val="20"/>
          <w:szCs w:val="20"/>
        </w:rPr>
        <w:t xml:space="preserve"> se dicten en el futuro, declara</w:t>
      </w:r>
      <w:r w:rsidRPr="0099326C">
        <w:rPr>
          <w:rFonts w:ascii="Calibri" w:hAnsi="Calibri" w:cs="Calibri"/>
          <w:sz w:val="20"/>
          <w:szCs w:val="20"/>
        </w:rPr>
        <w:t xml:space="preserve"> bajo juramento que el origen de los fondos que serán utilizados para el concepto indicado en el detalle de la transferencia de conformidad con el presente, tendrán un origen legítimo y serán provenientes de la actividad co</w:t>
      </w:r>
      <w:r>
        <w:rPr>
          <w:rFonts w:ascii="Calibri" w:hAnsi="Calibri" w:cs="Calibri"/>
          <w:sz w:val="20"/>
          <w:szCs w:val="20"/>
        </w:rPr>
        <w:t>mercial declarada por el Solicitante. Tomamos</w:t>
      </w:r>
      <w:r w:rsidRPr="0099326C">
        <w:rPr>
          <w:rFonts w:ascii="Calibri" w:hAnsi="Calibri" w:cs="Calibri"/>
          <w:sz w:val="20"/>
          <w:szCs w:val="20"/>
        </w:rPr>
        <w:t xml:space="preserve"> conocimiento de que HSBC en su carácter de sujeto obligado tiene el deber de dar cumplimiento a la normativa anteriormente mencionada y, por tal m</w:t>
      </w:r>
      <w:r>
        <w:rPr>
          <w:rFonts w:ascii="Calibri" w:hAnsi="Calibri" w:cs="Calibri"/>
          <w:sz w:val="20"/>
          <w:szCs w:val="20"/>
        </w:rPr>
        <w:t>otivo, podrá requerir al Solicitant</w:t>
      </w:r>
      <w:r w:rsidRPr="0099326C">
        <w:rPr>
          <w:rFonts w:ascii="Calibri" w:hAnsi="Calibri" w:cs="Calibri"/>
          <w:sz w:val="20"/>
          <w:szCs w:val="20"/>
        </w:rPr>
        <w:t>e, de considerarlo necesario, mayor información/documentación relativa a acreditar el origen y licitud de los fondos utilizados</w:t>
      </w:r>
      <w:r>
        <w:rPr>
          <w:rFonts w:ascii="Calibri" w:hAnsi="Calibri" w:cs="Calibri"/>
          <w:sz w:val="20"/>
          <w:szCs w:val="20"/>
        </w:rPr>
        <w:t>. Asimismo, el Solicitante se compromete</w:t>
      </w:r>
      <w:r w:rsidRPr="0099326C">
        <w:rPr>
          <w:rFonts w:ascii="Calibri" w:hAnsi="Calibri" w:cs="Calibri"/>
          <w:sz w:val="20"/>
          <w:szCs w:val="20"/>
        </w:rPr>
        <w:t xml:space="preserve"> a exhibir y suministrar copia de la misma dentro de los plazos que exijan l</w:t>
      </w:r>
      <w:r>
        <w:rPr>
          <w:rFonts w:ascii="Calibri" w:hAnsi="Calibri" w:cs="Calibri"/>
          <w:sz w:val="20"/>
          <w:szCs w:val="20"/>
        </w:rPr>
        <w:t>as disposiciones legales y/ o</w:t>
      </w:r>
      <w:r w:rsidRPr="0099326C">
        <w:rPr>
          <w:rFonts w:ascii="Calibri" w:hAnsi="Calibri" w:cs="Calibri"/>
          <w:sz w:val="20"/>
          <w:szCs w:val="20"/>
        </w:rPr>
        <w:t xml:space="preserve"> HSBC</w:t>
      </w:r>
      <w:r>
        <w:rPr>
          <w:rFonts w:ascii="Calibri" w:hAnsi="Calibri" w:cs="Calibri"/>
          <w:sz w:val="20"/>
          <w:szCs w:val="20"/>
        </w:rPr>
        <w:t>.</w:t>
      </w:r>
    </w:p>
    <w:p w:rsidR="006251CC" w:rsidRDefault="006251CC" w:rsidP="00EE38BB">
      <w:pPr>
        <w:pStyle w:val="Textoindependiente3"/>
        <w:ind w:left="1440"/>
        <w:jc w:val="both"/>
        <w:rPr>
          <w:rFonts w:ascii="Calibri" w:hAnsi="Calibri" w:cs="Calibri"/>
          <w:sz w:val="20"/>
          <w:szCs w:val="20"/>
        </w:rPr>
      </w:pPr>
    </w:p>
    <w:p w:rsidR="00F34BB0" w:rsidRDefault="00F34BB0" w:rsidP="00F34BB0">
      <w:pPr>
        <w:pStyle w:val="Textoindependiente3"/>
        <w:numPr>
          <w:ilvl w:val="0"/>
          <w:numId w:val="13"/>
        </w:numPr>
        <w:jc w:val="both"/>
        <w:rPr>
          <w:rFonts w:ascii="Calibri" w:hAnsi="Calibri" w:cs="Calibri"/>
          <w:sz w:val="20"/>
          <w:szCs w:val="20"/>
        </w:rPr>
      </w:pPr>
      <w:r>
        <w:rPr>
          <w:rFonts w:ascii="Calibri" w:hAnsi="Calibri" w:cs="Calibri"/>
          <w:sz w:val="20"/>
          <w:szCs w:val="20"/>
        </w:rPr>
        <w:t>ha</w:t>
      </w:r>
      <w:r w:rsidRPr="0011780E">
        <w:rPr>
          <w:rFonts w:ascii="Calibri" w:hAnsi="Calibri" w:cs="Calibri"/>
          <w:sz w:val="20"/>
          <w:szCs w:val="20"/>
        </w:rPr>
        <w:t xml:space="preserve"> sido informados por el Banco que pertenece al SEGMENTO COMERCIAL/CONSUMO, todo ello de conformidad con lo establecido por el artículo 1379 del Código Civil y Comercial de la Nación.</w:t>
      </w:r>
    </w:p>
    <w:p w:rsidR="00F34BB0" w:rsidRDefault="00F34BB0" w:rsidP="00F34BB0">
      <w:pPr>
        <w:pStyle w:val="Textoindependiente3"/>
        <w:ind w:left="1440"/>
        <w:jc w:val="both"/>
        <w:rPr>
          <w:rFonts w:ascii="Calibri" w:hAnsi="Calibri" w:cs="Calibri"/>
          <w:sz w:val="20"/>
          <w:szCs w:val="20"/>
        </w:rPr>
      </w:pPr>
    </w:p>
    <w:p w:rsidR="00F34BB0" w:rsidRDefault="00D1494C" w:rsidP="00F34BB0">
      <w:pPr>
        <w:numPr>
          <w:ilvl w:val="0"/>
          <w:numId w:val="13"/>
        </w:numPr>
        <w:jc w:val="both"/>
        <w:rPr>
          <w:rFonts w:ascii="Calibri" w:hAnsi="Calibri" w:cs="Calibri"/>
          <w:sz w:val="20"/>
          <w:szCs w:val="20"/>
        </w:rPr>
      </w:pPr>
      <w:r>
        <w:rPr>
          <w:rFonts w:ascii="Calibri" w:hAnsi="Calibri" w:cs="Calibri"/>
          <w:sz w:val="20"/>
          <w:szCs w:val="20"/>
        </w:rPr>
        <w:t>n</w:t>
      </w:r>
      <w:r w:rsidR="00F34BB0" w:rsidRPr="0011780E">
        <w:rPr>
          <w:rFonts w:ascii="Calibri" w:hAnsi="Calibri" w:cs="Calibri"/>
          <w:sz w:val="20"/>
          <w:szCs w:val="20"/>
        </w:rPr>
        <w:t xml:space="preserve">i </w:t>
      </w:r>
      <w:r w:rsidR="00F34BB0">
        <w:rPr>
          <w:rFonts w:ascii="Calibri" w:hAnsi="Calibri" w:cs="Calibri"/>
          <w:sz w:val="20"/>
          <w:szCs w:val="20"/>
        </w:rPr>
        <w:t>el Solicitante</w:t>
      </w:r>
      <w:r w:rsidR="00F34BB0" w:rsidRPr="0011780E">
        <w:rPr>
          <w:rFonts w:ascii="Calibri" w:hAnsi="Calibri" w:cs="Calibri"/>
          <w:sz w:val="20"/>
          <w:szCs w:val="20"/>
        </w:rPr>
        <w:t xml:space="preserve">, ni </w:t>
      </w:r>
      <w:r w:rsidR="00F34BB0">
        <w:rPr>
          <w:rFonts w:ascii="Calibri" w:hAnsi="Calibri" w:cs="Calibri"/>
          <w:sz w:val="20"/>
          <w:szCs w:val="20"/>
        </w:rPr>
        <w:t xml:space="preserve">sus </w:t>
      </w:r>
      <w:r w:rsidR="00F34BB0" w:rsidRPr="0011780E">
        <w:rPr>
          <w:rFonts w:ascii="Calibri" w:hAnsi="Calibri" w:cs="Calibri"/>
          <w:sz w:val="20"/>
          <w:szCs w:val="20"/>
        </w:rPr>
        <w:t xml:space="preserve">subsidiarias, ni cualquiera de </w:t>
      </w:r>
      <w:r w:rsidR="00F34BB0">
        <w:rPr>
          <w:rFonts w:ascii="Calibri" w:hAnsi="Calibri" w:cs="Calibri"/>
          <w:sz w:val="20"/>
          <w:szCs w:val="20"/>
        </w:rPr>
        <w:t>sus</w:t>
      </w:r>
      <w:r w:rsidR="00F34BB0" w:rsidRPr="0011780E">
        <w:rPr>
          <w:rFonts w:ascii="Calibri" w:hAnsi="Calibri" w:cs="Calibri"/>
          <w:sz w:val="20"/>
          <w:szCs w:val="20"/>
        </w:rPr>
        <w:t xml:space="preserve"> directores, oficiales, agentes, empleados o cualquier otra persona actuando en </w:t>
      </w:r>
      <w:r w:rsidR="00F34BB0">
        <w:rPr>
          <w:rFonts w:ascii="Calibri" w:hAnsi="Calibri" w:cs="Calibri"/>
          <w:sz w:val="20"/>
          <w:szCs w:val="20"/>
        </w:rPr>
        <w:t>su</w:t>
      </w:r>
      <w:r w:rsidR="00F34BB0" w:rsidRPr="0011780E">
        <w:rPr>
          <w:rFonts w:ascii="Calibri" w:hAnsi="Calibri" w:cs="Calibri"/>
          <w:sz w:val="20"/>
          <w:szCs w:val="20"/>
        </w:rPr>
        <w:t xml:space="preserve"> nombre o en nombre de </w:t>
      </w:r>
      <w:r w:rsidR="00F34BB0">
        <w:rPr>
          <w:rFonts w:ascii="Calibri" w:hAnsi="Calibri" w:cs="Calibri"/>
          <w:sz w:val="20"/>
          <w:szCs w:val="20"/>
        </w:rPr>
        <w:t>sus</w:t>
      </w:r>
      <w:r w:rsidR="00F34BB0" w:rsidRPr="0011780E">
        <w:rPr>
          <w:rFonts w:ascii="Calibri" w:hAnsi="Calibri" w:cs="Calibri"/>
          <w:sz w:val="20"/>
          <w:szCs w:val="20"/>
        </w:rPr>
        <w:t xml:space="preserve"> subsidiarias, realizaron actos o realizarán actos que en forma directa o indirecta resulten en una violación a la </w:t>
      </w:r>
      <w:r w:rsidR="00F34BB0" w:rsidRPr="00C7603B">
        <w:rPr>
          <w:rFonts w:ascii="Calibri" w:hAnsi="Calibri" w:cs="Calibri"/>
          <w:i/>
          <w:sz w:val="20"/>
          <w:szCs w:val="20"/>
        </w:rPr>
        <w:t>Foreign Corrupt Practices Act</w:t>
      </w:r>
      <w:r w:rsidR="00F34BB0" w:rsidRPr="0011780E">
        <w:rPr>
          <w:rFonts w:ascii="Calibri" w:hAnsi="Calibri" w:cs="Calibri"/>
          <w:sz w:val="20"/>
          <w:szCs w:val="20"/>
        </w:rPr>
        <w:t xml:space="preserve"> of 1977 (en adelante “FCPA”) y sus modificatorias y normas y regulaciones relacionadas, a la </w:t>
      </w:r>
      <w:r w:rsidR="00F34BB0" w:rsidRPr="00C7603B">
        <w:rPr>
          <w:rFonts w:ascii="Calibri" w:hAnsi="Calibri" w:cs="Calibri"/>
          <w:i/>
          <w:sz w:val="20"/>
          <w:szCs w:val="20"/>
        </w:rPr>
        <w:t>UK Bribery Act</w:t>
      </w:r>
      <w:r w:rsidR="00F34BB0" w:rsidRPr="0011780E">
        <w:rPr>
          <w:rFonts w:ascii="Calibri" w:hAnsi="Calibri" w:cs="Calibri"/>
          <w:sz w:val="20"/>
          <w:szCs w:val="20"/>
        </w:rPr>
        <w:t xml:space="preserve"> o a cualquier otra ley aplicable de anticorrupción. </w:t>
      </w:r>
      <w:r w:rsidR="00F34BB0">
        <w:rPr>
          <w:rFonts w:ascii="Calibri" w:hAnsi="Calibri" w:cs="Calibri"/>
          <w:sz w:val="20"/>
          <w:szCs w:val="20"/>
        </w:rPr>
        <w:t>Han</w:t>
      </w:r>
      <w:r w:rsidR="00F34BB0" w:rsidRPr="0011780E">
        <w:rPr>
          <w:rFonts w:ascii="Calibri" w:hAnsi="Calibri" w:cs="Calibri"/>
          <w:sz w:val="20"/>
          <w:szCs w:val="20"/>
        </w:rPr>
        <w:t xml:space="preserve"> establecido, instituido y mantenemos políticas y procedimientos con el fin de promover y lograr el cumplimiento de las leyes mencionadas en el párrafo anterior.</w:t>
      </w:r>
    </w:p>
    <w:p w:rsidR="004E1710" w:rsidRPr="00B8448C" w:rsidRDefault="004E1710" w:rsidP="004E1710">
      <w:pPr>
        <w:pStyle w:val="Textoindependiente3"/>
        <w:ind w:right="72"/>
        <w:jc w:val="both"/>
        <w:rPr>
          <w:rFonts w:ascii="Calibri" w:hAnsi="Calibri" w:cs="Calibri"/>
          <w:snapToGrid w:val="0"/>
          <w:sz w:val="20"/>
          <w:szCs w:val="20"/>
        </w:rPr>
      </w:pPr>
    </w:p>
    <w:p w:rsidR="004E1710" w:rsidRPr="00B8448C" w:rsidRDefault="00F34BB0" w:rsidP="00EE38BB">
      <w:pPr>
        <w:pStyle w:val="Textoindependiente3"/>
        <w:numPr>
          <w:ilvl w:val="0"/>
          <w:numId w:val="10"/>
        </w:numPr>
        <w:ind w:right="72"/>
        <w:jc w:val="both"/>
        <w:rPr>
          <w:rFonts w:ascii="Calibri" w:hAnsi="Calibri" w:cs="Calibri"/>
          <w:snapToGrid w:val="0"/>
          <w:sz w:val="20"/>
          <w:szCs w:val="20"/>
        </w:rPr>
      </w:pPr>
      <w:r w:rsidRPr="00EE38BB">
        <w:rPr>
          <w:rFonts w:ascii="Calibri" w:hAnsi="Calibri" w:cs="Calibri"/>
          <w:b/>
          <w:snapToGrid w:val="0"/>
          <w:sz w:val="20"/>
          <w:szCs w:val="20"/>
        </w:rPr>
        <w:lastRenderedPageBreak/>
        <w:t>Indemnidad</w:t>
      </w:r>
      <w:r>
        <w:rPr>
          <w:rFonts w:ascii="Calibri" w:hAnsi="Calibri" w:cs="Calibri"/>
          <w:snapToGrid w:val="0"/>
          <w:sz w:val="20"/>
          <w:szCs w:val="20"/>
        </w:rPr>
        <w:t>: el Solicitante se</w:t>
      </w:r>
      <w:r w:rsidRPr="00B8448C">
        <w:rPr>
          <w:rFonts w:ascii="Calibri" w:hAnsi="Calibri" w:cs="Calibri"/>
          <w:snapToGrid w:val="0"/>
          <w:sz w:val="20"/>
          <w:szCs w:val="20"/>
        </w:rPr>
        <w:t xml:space="preserve"> </w:t>
      </w:r>
      <w:r w:rsidR="004E1710" w:rsidRPr="00B8448C">
        <w:rPr>
          <w:rFonts w:ascii="Calibri" w:hAnsi="Calibri" w:cs="Calibri"/>
          <w:snapToGrid w:val="0"/>
          <w:sz w:val="20"/>
          <w:szCs w:val="20"/>
        </w:rPr>
        <w:t xml:space="preserve">compromete a indemnizar y a mantener indemne y libre de todo daño y/o perjuicio a HSBC, sus afiliadas y a sus respectivos accionistas, oficiales, ejecutivos, directores, empleados, agentes, asesores y representantes </w:t>
      </w:r>
      <w:r w:rsidRPr="0011780E">
        <w:rPr>
          <w:rFonts w:ascii="Calibri" w:hAnsi="Calibri" w:cs="Calibri"/>
          <w:sz w:val="20"/>
          <w:szCs w:val="20"/>
        </w:rPr>
        <w:t>(cada uno de ellos, la “Parte Indemnizada”)</w:t>
      </w:r>
      <w:r>
        <w:rPr>
          <w:rFonts w:ascii="Calibri" w:hAnsi="Calibri" w:cs="Calibri"/>
          <w:sz w:val="20"/>
          <w:szCs w:val="20"/>
        </w:rPr>
        <w:t xml:space="preserve"> </w:t>
      </w:r>
      <w:r w:rsidR="004E1710" w:rsidRPr="00B8448C">
        <w:rPr>
          <w:rFonts w:ascii="Calibri" w:hAnsi="Calibri" w:cs="Calibri"/>
          <w:snapToGrid w:val="0"/>
          <w:sz w:val="20"/>
          <w:szCs w:val="20"/>
        </w:rPr>
        <w:t xml:space="preserve">contra, y respecto de, toda pérdida, </w:t>
      </w:r>
      <w:r>
        <w:rPr>
          <w:rFonts w:ascii="Calibri" w:hAnsi="Calibri" w:cs="Calibri"/>
          <w:snapToGrid w:val="0"/>
          <w:sz w:val="20"/>
          <w:szCs w:val="20"/>
        </w:rPr>
        <w:t xml:space="preserve">sanción, </w:t>
      </w:r>
      <w:r w:rsidR="004E1710" w:rsidRPr="00B8448C">
        <w:rPr>
          <w:rFonts w:ascii="Calibri" w:hAnsi="Calibri" w:cs="Calibri"/>
          <w:snapToGrid w:val="0"/>
          <w:sz w:val="20"/>
          <w:szCs w:val="20"/>
        </w:rPr>
        <w:t xml:space="preserve">reclamo, multa, costo, gasto, </w:t>
      </w:r>
      <w:r>
        <w:rPr>
          <w:rFonts w:ascii="Calibri" w:hAnsi="Calibri" w:cs="Calibri"/>
          <w:snapToGrid w:val="0"/>
          <w:sz w:val="20"/>
          <w:szCs w:val="20"/>
        </w:rPr>
        <w:t xml:space="preserve">impuesto, interés, </w:t>
      </w:r>
      <w:r w:rsidR="004E1710" w:rsidRPr="00B8448C">
        <w:rPr>
          <w:rFonts w:ascii="Calibri" w:hAnsi="Calibri" w:cs="Calibri"/>
          <w:snapToGrid w:val="0"/>
          <w:sz w:val="20"/>
          <w:szCs w:val="20"/>
        </w:rPr>
        <w:t xml:space="preserve">daño, honorario, perjuicio y/o responsabilidad, de cualquier clase y/o naturaleza, a los que </w:t>
      </w:r>
      <w:r>
        <w:rPr>
          <w:rFonts w:ascii="Calibri" w:hAnsi="Calibri" w:cs="Calibri"/>
          <w:snapToGrid w:val="0"/>
          <w:sz w:val="20"/>
          <w:szCs w:val="20"/>
        </w:rPr>
        <w:t>la Parte Indemnizada</w:t>
      </w:r>
      <w:r w:rsidR="004E1710" w:rsidRPr="00B8448C">
        <w:rPr>
          <w:rFonts w:ascii="Calibri" w:hAnsi="Calibri" w:cs="Calibri"/>
          <w:snapToGrid w:val="0"/>
          <w:sz w:val="20"/>
          <w:szCs w:val="20"/>
        </w:rPr>
        <w:t xml:space="preserve"> pueda estar sujet</w:t>
      </w:r>
      <w:r>
        <w:rPr>
          <w:rFonts w:ascii="Calibri" w:hAnsi="Calibri" w:cs="Calibri"/>
          <w:snapToGrid w:val="0"/>
          <w:sz w:val="20"/>
          <w:szCs w:val="20"/>
        </w:rPr>
        <w:t>a</w:t>
      </w:r>
      <w:r w:rsidR="004E1710" w:rsidRPr="00B8448C">
        <w:rPr>
          <w:rFonts w:ascii="Calibri" w:hAnsi="Calibri" w:cs="Calibri"/>
          <w:snapToGrid w:val="0"/>
          <w:sz w:val="20"/>
          <w:szCs w:val="20"/>
        </w:rPr>
        <w:t xml:space="preserve">, bajo cualquier ley nacional, provincial o municipal, o incluso extranjera, que sea aplicable, o que pueda derivar de o estar vinculada a las transacciones acordadas bajo esta </w:t>
      </w:r>
      <w:r>
        <w:rPr>
          <w:rFonts w:ascii="Calibri" w:hAnsi="Calibri" w:cs="Calibri"/>
          <w:snapToGrid w:val="0"/>
          <w:sz w:val="20"/>
          <w:szCs w:val="20"/>
        </w:rPr>
        <w:t>S</w:t>
      </w:r>
      <w:r w:rsidR="004E1710" w:rsidRPr="00B8448C">
        <w:rPr>
          <w:rFonts w:ascii="Calibri" w:hAnsi="Calibri" w:cs="Calibri"/>
          <w:snapToGrid w:val="0"/>
          <w:sz w:val="20"/>
          <w:szCs w:val="20"/>
        </w:rPr>
        <w:t>olicitud, salvo dolo o culpa grave de HSBC calificada como tal por sentencia judicial firme de autoridad competente pasada en autoridad de cosa juzgada.</w:t>
      </w:r>
    </w:p>
    <w:p w:rsidR="004E1710" w:rsidRPr="00B8448C" w:rsidRDefault="004E1710" w:rsidP="004E1710">
      <w:pPr>
        <w:pStyle w:val="Textoindependiente3"/>
        <w:ind w:right="72"/>
        <w:jc w:val="both"/>
        <w:rPr>
          <w:rFonts w:ascii="Calibri" w:hAnsi="Calibri" w:cs="Calibri"/>
          <w:snapToGrid w:val="0"/>
          <w:sz w:val="20"/>
          <w:szCs w:val="20"/>
        </w:rPr>
      </w:pPr>
    </w:p>
    <w:p w:rsidR="004E1710" w:rsidRDefault="004E1710" w:rsidP="00EE38BB">
      <w:pPr>
        <w:pStyle w:val="Textoindependiente3"/>
        <w:ind w:left="708" w:right="72"/>
        <w:jc w:val="both"/>
        <w:rPr>
          <w:rFonts w:ascii="Calibri" w:hAnsi="Calibri" w:cs="Calibri"/>
          <w:snapToGrid w:val="0"/>
          <w:sz w:val="20"/>
          <w:szCs w:val="20"/>
        </w:rPr>
      </w:pPr>
      <w:r w:rsidRPr="00B8448C">
        <w:rPr>
          <w:rFonts w:ascii="Calibri" w:hAnsi="Calibri" w:cs="Calibri"/>
          <w:snapToGrid w:val="0"/>
          <w:sz w:val="20"/>
          <w:szCs w:val="20"/>
        </w:rPr>
        <w:t xml:space="preserve">Asimismo, </w:t>
      </w:r>
      <w:r w:rsidR="00F34BB0">
        <w:rPr>
          <w:rFonts w:ascii="Calibri" w:hAnsi="Calibri" w:cs="Calibri"/>
          <w:snapToGrid w:val="0"/>
          <w:sz w:val="20"/>
          <w:szCs w:val="20"/>
        </w:rPr>
        <w:t>el Solicitante se</w:t>
      </w:r>
      <w:r w:rsidR="00F34BB0" w:rsidRPr="00B8448C">
        <w:rPr>
          <w:rFonts w:ascii="Calibri" w:hAnsi="Calibri" w:cs="Calibri"/>
          <w:snapToGrid w:val="0"/>
          <w:sz w:val="20"/>
          <w:szCs w:val="20"/>
        </w:rPr>
        <w:t xml:space="preserve"> </w:t>
      </w:r>
      <w:r w:rsidRPr="00B8448C">
        <w:rPr>
          <w:rFonts w:ascii="Calibri" w:hAnsi="Calibri" w:cs="Calibri"/>
          <w:snapToGrid w:val="0"/>
          <w:sz w:val="20"/>
          <w:szCs w:val="20"/>
        </w:rPr>
        <w:t>compromete a reembolsar a HSBC cualquier gasto y/o costo legal razonable y/o de otro tipo en el que</w:t>
      </w:r>
      <w:r w:rsidR="00F34BB0">
        <w:rPr>
          <w:rFonts w:ascii="Calibri" w:hAnsi="Calibri" w:cs="Calibri"/>
          <w:snapToGrid w:val="0"/>
          <w:sz w:val="20"/>
          <w:szCs w:val="20"/>
        </w:rPr>
        <w:t xml:space="preserve"> el Banco</w:t>
      </w:r>
      <w:r w:rsidRPr="00B8448C">
        <w:rPr>
          <w:rFonts w:ascii="Calibri" w:hAnsi="Calibri" w:cs="Calibri"/>
          <w:snapToGrid w:val="0"/>
          <w:sz w:val="20"/>
          <w:szCs w:val="20"/>
        </w:rPr>
        <w:t xml:space="preserve"> hubiere incurrido razonablemente en relación con la investigación y/o defensa de cualquiera de dichas pérdidas, reclamos, daños, perjuicios, multas, </w:t>
      </w:r>
      <w:r w:rsidR="00F34BB0">
        <w:rPr>
          <w:rFonts w:ascii="Calibri" w:hAnsi="Calibri" w:cs="Calibri"/>
          <w:snapToGrid w:val="0"/>
          <w:sz w:val="20"/>
          <w:szCs w:val="20"/>
        </w:rPr>
        <w:t xml:space="preserve">impuestos, sanciones, </w:t>
      </w:r>
      <w:r w:rsidRPr="00B8448C">
        <w:rPr>
          <w:rFonts w:ascii="Calibri" w:hAnsi="Calibri" w:cs="Calibri"/>
          <w:snapToGrid w:val="0"/>
          <w:sz w:val="20"/>
          <w:szCs w:val="20"/>
        </w:rPr>
        <w:t xml:space="preserve">costos, gastos, sentencias y/o responsabilidades, de cualquier clase y/o </w:t>
      </w:r>
      <w:r w:rsidRPr="00E5766C">
        <w:rPr>
          <w:rFonts w:ascii="Calibri" w:hAnsi="Calibri" w:cs="Calibri"/>
          <w:snapToGrid w:val="0"/>
          <w:sz w:val="20"/>
          <w:szCs w:val="20"/>
        </w:rPr>
        <w:t xml:space="preserve">naturaleza, salvo que hubiere mediado dolo o culpa de </w:t>
      </w:r>
      <w:r w:rsidR="00D1494C" w:rsidRPr="00EE38BB">
        <w:rPr>
          <w:rFonts w:ascii="Calibri" w:hAnsi="Calibri" w:cs="Calibri"/>
          <w:snapToGrid w:val="0"/>
          <w:sz w:val="20"/>
          <w:szCs w:val="20"/>
        </w:rPr>
        <w:t>la Parte Indemnizada</w:t>
      </w:r>
      <w:r w:rsidRPr="00E5766C">
        <w:rPr>
          <w:rFonts w:ascii="Calibri" w:hAnsi="Calibri" w:cs="Calibri"/>
          <w:snapToGrid w:val="0"/>
          <w:sz w:val="20"/>
          <w:szCs w:val="20"/>
        </w:rPr>
        <w:t xml:space="preserve"> calificada como</w:t>
      </w:r>
      <w:r w:rsidRPr="00B8448C">
        <w:rPr>
          <w:rFonts w:ascii="Calibri" w:hAnsi="Calibri" w:cs="Calibri"/>
          <w:snapToGrid w:val="0"/>
          <w:sz w:val="20"/>
          <w:szCs w:val="20"/>
        </w:rPr>
        <w:t xml:space="preserve"> tal por sentencia judicial firme de autoridad competente pasada en autoridad de cosa juzgada.</w:t>
      </w:r>
    </w:p>
    <w:p w:rsidR="00203EFE" w:rsidRPr="00B8448C" w:rsidRDefault="00203EFE" w:rsidP="004E1710">
      <w:pPr>
        <w:pStyle w:val="Textoindependiente3"/>
        <w:ind w:right="72"/>
        <w:jc w:val="both"/>
        <w:rPr>
          <w:rFonts w:ascii="Calibri" w:hAnsi="Calibri" w:cs="Calibri"/>
          <w:snapToGrid w:val="0"/>
          <w:sz w:val="20"/>
          <w:szCs w:val="20"/>
        </w:rPr>
      </w:pPr>
    </w:p>
    <w:p w:rsidR="004E1710" w:rsidRDefault="004E1710" w:rsidP="004E1710">
      <w:pPr>
        <w:pStyle w:val="Textoindependiente3"/>
        <w:ind w:right="72"/>
        <w:jc w:val="both"/>
        <w:rPr>
          <w:rFonts w:ascii="Calibri" w:hAnsi="Calibri" w:cs="Calibri"/>
          <w:snapToGrid w:val="0"/>
          <w:sz w:val="20"/>
          <w:szCs w:val="20"/>
        </w:rPr>
      </w:pPr>
    </w:p>
    <w:p w:rsidR="0058245C" w:rsidRPr="0058245C" w:rsidRDefault="00C85D62" w:rsidP="00EE38BB">
      <w:pPr>
        <w:pStyle w:val="Textoindependiente3"/>
        <w:numPr>
          <w:ilvl w:val="0"/>
          <w:numId w:val="10"/>
        </w:numPr>
        <w:ind w:right="72"/>
        <w:jc w:val="both"/>
        <w:rPr>
          <w:rFonts w:ascii="Calibri" w:hAnsi="Calibri" w:cs="Calibri"/>
          <w:snapToGrid w:val="0"/>
          <w:sz w:val="20"/>
          <w:szCs w:val="20"/>
        </w:rPr>
      </w:pPr>
      <w:r w:rsidRPr="00EE38BB">
        <w:rPr>
          <w:rFonts w:ascii="Calibri" w:hAnsi="Calibri" w:cs="Calibri"/>
          <w:b/>
          <w:snapToGrid w:val="0"/>
          <w:sz w:val="20"/>
          <w:szCs w:val="20"/>
        </w:rPr>
        <w:t>Sanciones</w:t>
      </w:r>
      <w:r>
        <w:rPr>
          <w:rFonts w:ascii="Calibri" w:hAnsi="Calibri" w:cs="Calibri"/>
          <w:snapToGrid w:val="0"/>
          <w:sz w:val="20"/>
          <w:szCs w:val="20"/>
        </w:rPr>
        <w:t>: el Solicitante r</w:t>
      </w:r>
      <w:r w:rsidR="0058245C" w:rsidRPr="0058245C">
        <w:rPr>
          <w:rFonts w:ascii="Calibri" w:hAnsi="Calibri" w:cs="Calibri"/>
          <w:snapToGrid w:val="0"/>
          <w:sz w:val="20"/>
          <w:szCs w:val="20"/>
        </w:rPr>
        <w:t>econoce que HSBC Bank Argentina S.A., HSBC Seguros de Vida (Argentina) S.A, HSBC Seguros de Retiro (Argentina) S.A. y HSBC Holdings plc, sus subsidiarias y afiliadas (en forma conjunta, el “Grupo HSBC”) están firmemente comprometidos con el cumplimiento de todas las leyes y regulaciones aplicables destinadas a la prevención de las actividades ilícitas, el lavado de dinero y el financiamiento del terrorismo. Esto incluye el cumplimiento con los regímenes de sanciones aplicables en los países en los que HSBC lleva a cabo sus actividades, incluidos los regímenes de sanciones administrados o aplicados por el Consejo de Seguridad de las Naciones Unidas, la Unión Europea, el Tesoro de Su Majestad del Reino Unido, la Oficina de Control de Activos en el Extranjero del Departamento del Tesoro de los Estados Unidos (“OFAC”), la Autoridad Monetaria de Hong Kong, y otras sanciones aplicables de otras autoridades (en adelante, las "Sanciones").</w:t>
      </w:r>
    </w:p>
    <w:p w:rsidR="0058245C" w:rsidRPr="0058245C" w:rsidRDefault="0058245C" w:rsidP="0058245C">
      <w:pPr>
        <w:pStyle w:val="Textoindependiente3"/>
        <w:ind w:right="72"/>
        <w:jc w:val="both"/>
        <w:rPr>
          <w:rFonts w:ascii="Calibri" w:hAnsi="Calibri" w:cs="Calibri"/>
          <w:snapToGrid w:val="0"/>
          <w:sz w:val="20"/>
          <w:szCs w:val="20"/>
        </w:rPr>
      </w:pPr>
    </w:p>
    <w:p w:rsidR="0058245C" w:rsidRPr="0058245C" w:rsidRDefault="0058245C" w:rsidP="00EE38BB">
      <w:pPr>
        <w:pStyle w:val="Textoindependiente3"/>
        <w:ind w:right="72" w:firstLine="708"/>
        <w:jc w:val="both"/>
        <w:rPr>
          <w:rFonts w:ascii="Calibri" w:hAnsi="Calibri" w:cs="Calibri"/>
          <w:snapToGrid w:val="0"/>
          <w:sz w:val="20"/>
          <w:szCs w:val="20"/>
        </w:rPr>
      </w:pPr>
      <w:r w:rsidRPr="0058245C">
        <w:rPr>
          <w:rFonts w:ascii="Calibri" w:hAnsi="Calibri" w:cs="Calibri"/>
          <w:snapToGrid w:val="0"/>
          <w:sz w:val="20"/>
          <w:szCs w:val="20"/>
        </w:rPr>
        <w:t>Por lo tanto:</w:t>
      </w:r>
    </w:p>
    <w:p w:rsidR="0058245C" w:rsidRPr="0058245C" w:rsidRDefault="0058245C" w:rsidP="0058245C">
      <w:pPr>
        <w:pStyle w:val="Textoindependiente3"/>
        <w:ind w:right="72"/>
        <w:jc w:val="both"/>
        <w:rPr>
          <w:rFonts w:ascii="Calibri" w:hAnsi="Calibri" w:cs="Calibri"/>
          <w:snapToGrid w:val="0"/>
          <w:sz w:val="20"/>
          <w:szCs w:val="20"/>
        </w:rPr>
      </w:pPr>
    </w:p>
    <w:p w:rsidR="0058245C" w:rsidRPr="0058245C" w:rsidRDefault="0058245C" w:rsidP="0058245C">
      <w:pPr>
        <w:pStyle w:val="Textoindependiente3"/>
        <w:ind w:right="72"/>
        <w:jc w:val="both"/>
        <w:rPr>
          <w:rFonts w:ascii="Calibri" w:hAnsi="Calibri" w:cs="Calibri"/>
          <w:snapToGrid w:val="0"/>
          <w:sz w:val="20"/>
          <w:szCs w:val="20"/>
        </w:rPr>
      </w:pPr>
      <w:r w:rsidRPr="0058245C">
        <w:rPr>
          <w:rFonts w:ascii="Calibri" w:hAnsi="Calibri" w:cs="Calibri"/>
          <w:snapToGrid w:val="0"/>
          <w:sz w:val="20"/>
          <w:szCs w:val="20"/>
        </w:rPr>
        <w:t>-</w:t>
      </w:r>
      <w:r w:rsidRPr="0058245C">
        <w:rPr>
          <w:rFonts w:ascii="Calibri" w:hAnsi="Calibri" w:cs="Calibri"/>
          <w:snapToGrid w:val="0"/>
          <w:sz w:val="20"/>
          <w:szCs w:val="20"/>
        </w:rPr>
        <w:tab/>
        <w:t xml:space="preserve">declara que tanto </w:t>
      </w:r>
      <w:r w:rsidR="00C85D62">
        <w:rPr>
          <w:rFonts w:ascii="Calibri" w:hAnsi="Calibri" w:cs="Calibri"/>
          <w:snapToGrid w:val="0"/>
          <w:sz w:val="20"/>
          <w:szCs w:val="20"/>
        </w:rPr>
        <w:t>el Solicitante</w:t>
      </w:r>
      <w:r w:rsidRPr="0058245C">
        <w:rPr>
          <w:rFonts w:ascii="Calibri" w:hAnsi="Calibri" w:cs="Calibri"/>
          <w:snapToGrid w:val="0"/>
          <w:sz w:val="20"/>
          <w:szCs w:val="20"/>
        </w:rPr>
        <w:t xml:space="preserve">, como </w:t>
      </w:r>
      <w:r w:rsidR="00C85D62">
        <w:rPr>
          <w:rFonts w:ascii="Calibri" w:hAnsi="Calibri" w:cs="Calibri"/>
          <w:snapToGrid w:val="0"/>
          <w:sz w:val="20"/>
          <w:szCs w:val="20"/>
        </w:rPr>
        <w:t xml:space="preserve">sus </w:t>
      </w:r>
      <w:r w:rsidRPr="0058245C">
        <w:rPr>
          <w:rFonts w:ascii="Calibri" w:hAnsi="Calibri" w:cs="Calibri"/>
          <w:snapToGrid w:val="0"/>
          <w:sz w:val="20"/>
          <w:szCs w:val="20"/>
        </w:rPr>
        <w:t>subsidiarias, afiliadas, directores, funcionarios, empleados o agentes; no so</w:t>
      </w:r>
      <w:r w:rsidR="00C85D62">
        <w:rPr>
          <w:rFonts w:ascii="Calibri" w:hAnsi="Calibri" w:cs="Calibri"/>
          <w:snapToGrid w:val="0"/>
          <w:sz w:val="20"/>
          <w:szCs w:val="20"/>
        </w:rPr>
        <w:t>n</w:t>
      </w:r>
      <w:r w:rsidRPr="0058245C">
        <w:rPr>
          <w:rFonts w:ascii="Calibri" w:hAnsi="Calibri" w:cs="Calibri"/>
          <w:snapToGrid w:val="0"/>
          <w:sz w:val="20"/>
          <w:szCs w:val="20"/>
        </w:rPr>
        <w:t xml:space="preserve"> personas humanas o jurídicas de propiedad o controladas por personas humanas o jurídicas que se encuentran: (i) sujetas a Sanciones; o (ii) situadas, constituidas, o residentes de un país o territorio sujeto a Sanciones, o cuyo gobierno esté sujeto a Sanciones, incluyendo sin limitaciones la Región de Crimea, Cuba, Irán, Siria, y Corea del Norte. </w:t>
      </w:r>
    </w:p>
    <w:p w:rsidR="0058245C" w:rsidRPr="0058245C" w:rsidRDefault="0058245C" w:rsidP="0058245C">
      <w:pPr>
        <w:pStyle w:val="Textoindependiente3"/>
        <w:ind w:right="72"/>
        <w:jc w:val="both"/>
        <w:rPr>
          <w:rFonts w:ascii="Calibri" w:hAnsi="Calibri" w:cs="Calibri"/>
          <w:snapToGrid w:val="0"/>
          <w:sz w:val="20"/>
          <w:szCs w:val="20"/>
        </w:rPr>
      </w:pPr>
    </w:p>
    <w:p w:rsidR="0058245C" w:rsidRDefault="0058245C" w:rsidP="0058245C">
      <w:pPr>
        <w:pStyle w:val="Textoindependiente3"/>
        <w:ind w:right="72"/>
        <w:jc w:val="both"/>
        <w:rPr>
          <w:rFonts w:ascii="Calibri" w:hAnsi="Calibri" w:cs="Calibri"/>
          <w:snapToGrid w:val="0"/>
          <w:sz w:val="20"/>
          <w:szCs w:val="20"/>
        </w:rPr>
      </w:pPr>
      <w:r w:rsidRPr="0058245C">
        <w:rPr>
          <w:rFonts w:ascii="Calibri" w:hAnsi="Calibri" w:cs="Calibri"/>
          <w:snapToGrid w:val="0"/>
          <w:sz w:val="20"/>
          <w:szCs w:val="20"/>
        </w:rPr>
        <w:t>-</w:t>
      </w:r>
      <w:r w:rsidRPr="0058245C">
        <w:rPr>
          <w:rFonts w:ascii="Calibri" w:hAnsi="Calibri" w:cs="Calibri"/>
          <w:snapToGrid w:val="0"/>
          <w:sz w:val="20"/>
          <w:szCs w:val="20"/>
        </w:rPr>
        <w:tab/>
      </w:r>
      <w:r w:rsidR="00C85D62" w:rsidRPr="0058245C">
        <w:rPr>
          <w:rFonts w:ascii="Calibri" w:hAnsi="Calibri" w:cs="Calibri"/>
          <w:snapToGrid w:val="0"/>
          <w:sz w:val="20"/>
          <w:szCs w:val="20"/>
        </w:rPr>
        <w:t xml:space="preserve">garantiza </w:t>
      </w:r>
      <w:r w:rsidRPr="0058245C">
        <w:rPr>
          <w:rFonts w:ascii="Calibri" w:hAnsi="Calibri" w:cs="Calibri"/>
          <w:snapToGrid w:val="0"/>
          <w:sz w:val="20"/>
          <w:szCs w:val="20"/>
        </w:rPr>
        <w:t xml:space="preserve">que tanto </w:t>
      </w:r>
      <w:r w:rsidR="00C85D62">
        <w:rPr>
          <w:rFonts w:ascii="Calibri" w:hAnsi="Calibri" w:cs="Calibri"/>
          <w:snapToGrid w:val="0"/>
          <w:sz w:val="20"/>
          <w:szCs w:val="20"/>
        </w:rPr>
        <w:t>el Solicitante</w:t>
      </w:r>
      <w:r w:rsidR="00C85D62" w:rsidRPr="0058245C">
        <w:rPr>
          <w:rFonts w:ascii="Calibri" w:hAnsi="Calibri" w:cs="Calibri"/>
          <w:snapToGrid w:val="0"/>
          <w:sz w:val="20"/>
          <w:szCs w:val="20"/>
        </w:rPr>
        <w:t xml:space="preserve"> </w:t>
      </w:r>
      <w:r w:rsidRPr="0058245C">
        <w:rPr>
          <w:rFonts w:ascii="Calibri" w:hAnsi="Calibri" w:cs="Calibri"/>
          <w:snapToGrid w:val="0"/>
          <w:sz w:val="20"/>
          <w:szCs w:val="20"/>
        </w:rPr>
        <w:t xml:space="preserve">como </w:t>
      </w:r>
      <w:r w:rsidR="00C85D62">
        <w:rPr>
          <w:rFonts w:ascii="Calibri" w:hAnsi="Calibri" w:cs="Calibri"/>
          <w:snapToGrid w:val="0"/>
          <w:sz w:val="20"/>
          <w:szCs w:val="20"/>
        </w:rPr>
        <w:t>sus</w:t>
      </w:r>
      <w:r w:rsidR="00C85D62" w:rsidRPr="0058245C">
        <w:rPr>
          <w:rFonts w:ascii="Calibri" w:hAnsi="Calibri" w:cs="Calibri"/>
          <w:snapToGrid w:val="0"/>
          <w:sz w:val="20"/>
          <w:szCs w:val="20"/>
        </w:rPr>
        <w:t xml:space="preserve"> </w:t>
      </w:r>
      <w:r w:rsidRPr="0058245C">
        <w:rPr>
          <w:rFonts w:ascii="Calibri" w:hAnsi="Calibri" w:cs="Calibri"/>
          <w:snapToGrid w:val="0"/>
          <w:sz w:val="20"/>
          <w:szCs w:val="20"/>
        </w:rPr>
        <w:t xml:space="preserve">subsidiarias y/o afiliadas no </w:t>
      </w:r>
      <w:r w:rsidR="00C85D62" w:rsidRPr="0058245C">
        <w:rPr>
          <w:rFonts w:ascii="Calibri" w:hAnsi="Calibri" w:cs="Calibri"/>
          <w:snapToGrid w:val="0"/>
          <w:sz w:val="20"/>
          <w:szCs w:val="20"/>
        </w:rPr>
        <w:t>realizar</w:t>
      </w:r>
      <w:r w:rsidR="00C85D62">
        <w:rPr>
          <w:rFonts w:ascii="Calibri" w:hAnsi="Calibri" w:cs="Calibri"/>
          <w:snapToGrid w:val="0"/>
          <w:sz w:val="20"/>
          <w:szCs w:val="20"/>
        </w:rPr>
        <w:t>án</w:t>
      </w:r>
      <w:r w:rsidR="00C85D62" w:rsidRPr="0058245C">
        <w:rPr>
          <w:rFonts w:ascii="Calibri" w:hAnsi="Calibri" w:cs="Calibri"/>
          <w:snapToGrid w:val="0"/>
          <w:sz w:val="20"/>
          <w:szCs w:val="20"/>
        </w:rPr>
        <w:t xml:space="preserve"> </w:t>
      </w:r>
      <w:r w:rsidRPr="0058245C">
        <w:rPr>
          <w:rFonts w:ascii="Calibri" w:hAnsi="Calibri" w:cs="Calibri"/>
          <w:snapToGrid w:val="0"/>
          <w:sz w:val="20"/>
          <w:szCs w:val="20"/>
        </w:rPr>
        <w:t xml:space="preserve">transacciones que involucren al Grupo HSBC que directa o indirectamente: i) se relacionen con una actividad o negocio prohibido según lo definido por las Sanciones; y ii) sean realizadas en nombre de, con, o involucrando a, cualquier persona humana o jurídica, buque, país, o territorio que sea objeto de Sanciones; y/o iii) resulten en una violación de sanciones. </w:t>
      </w:r>
    </w:p>
    <w:p w:rsidR="0058245C" w:rsidRDefault="0058245C" w:rsidP="0058245C">
      <w:pPr>
        <w:pStyle w:val="Textoindependiente3"/>
        <w:ind w:right="72"/>
        <w:jc w:val="both"/>
        <w:rPr>
          <w:rFonts w:ascii="Calibri" w:hAnsi="Calibri" w:cs="Calibri"/>
          <w:snapToGrid w:val="0"/>
          <w:sz w:val="20"/>
          <w:szCs w:val="20"/>
        </w:rPr>
      </w:pPr>
    </w:p>
    <w:p w:rsidR="0058245C" w:rsidRPr="0058245C" w:rsidRDefault="0058245C" w:rsidP="0058245C">
      <w:pPr>
        <w:pStyle w:val="Textoindependiente3"/>
        <w:ind w:right="72"/>
        <w:jc w:val="both"/>
        <w:rPr>
          <w:rFonts w:ascii="Calibri" w:hAnsi="Calibri" w:cs="Calibri"/>
          <w:snapToGrid w:val="0"/>
          <w:sz w:val="20"/>
          <w:szCs w:val="20"/>
        </w:rPr>
      </w:pPr>
      <w:r w:rsidRPr="0058245C">
        <w:rPr>
          <w:rFonts w:ascii="Calibri" w:hAnsi="Calibri" w:cs="Calibri"/>
          <w:snapToGrid w:val="0"/>
          <w:sz w:val="20"/>
          <w:szCs w:val="20"/>
        </w:rPr>
        <w:t>-</w:t>
      </w:r>
      <w:r w:rsidRPr="0058245C">
        <w:rPr>
          <w:rFonts w:ascii="Calibri" w:hAnsi="Calibri" w:cs="Calibri"/>
          <w:snapToGrid w:val="0"/>
          <w:sz w:val="20"/>
          <w:szCs w:val="20"/>
        </w:rPr>
        <w:tab/>
        <w:t xml:space="preserve">declara haber implementado controles para garantizar que no se procese ninguna transacción ni se conduzca ninguna actividad que contravenga lo establecido anteriormente a través del Grupo HSBC, que ni la firma ni el cumplimiento del presente o cualquier transacción, actividad, pago o servicio contemplado por, resultante o relacionado con el presente, incluyendo el procesamiento de cualquier documento, que eventualmente podría causar o resultar en una violación por el Grupo HSBC de las Sanciones. </w:t>
      </w:r>
    </w:p>
    <w:p w:rsidR="0058245C" w:rsidRPr="0058245C" w:rsidRDefault="0058245C" w:rsidP="0058245C">
      <w:pPr>
        <w:pStyle w:val="Textoindependiente3"/>
        <w:ind w:right="72"/>
        <w:jc w:val="both"/>
        <w:rPr>
          <w:rFonts w:ascii="Calibri" w:hAnsi="Calibri" w:cs="Calibri"/>
          <w:snapToGrid w:val="0"/>
          <w:sz w:val="20"/>
          <w:szCs w:val="20"/>
        </w:rPr>
      </w:pPr>
    </w:p>
    <w:p w:rsidR="0058245C" w:rsidRPr="0058245C" w:rsidRDefault="0058245C" w:rsidP="0058245C">
      <w:pPr>
        <w:pStyle w:val="Textoindependiente3"/>
        <w:ind w:right="72"/>
        <w:jc w:val="both"/>
        <w:rPr>
          <w:rFonts w:ascii="Calibri" w:hAnsi="Calibri" w:cs="Calibri"/>
          <w:snapToGrid w:val="0"/>
          <w:sz w:val="20"/>
          <w:szCs w:val="20"/>
        </w:rPr>
      </w:pPr>
      <w:r w:rsidRPr="0058245C">
        <w:rPr>
          <w:rFonts w:ascii="Calibri" w:hAnsi="Calibri" w:cs="Calibri"/>
          <w:snapToGrid w:val="0"/>
          <w:sz w:val="20"/>
          <w:szCs w:val="20"/>
        </w:rPr>
        <w:t>-</w:t>
      </w:r>
      <w:r w:rsidRPr="0058245C">
        <w:rPr>
          <w:rFonts w:ascii="Calibri" w:hAnsi="Calibri" w:cs="Calibri"/>
          <w:snapToGrid w:val="0"/>
          <w:sz w:val="20"/>
          <w:szCs w:val="20"/>
        </w:rPr>
        <w:tab/>
        <w:t>declara que toda transacción que se encuentre siendo analizada por HSBC, para asegurar su adecuación a la legislación y regulación aplicable o a las políticas del Grupo HSBC, no será presentada nuevamente ni modificada mientras HSBC se encuentre analizándola. Si HSBC rechazare cualquier transacción por motivos legales o relacionados con las políticas del Grupo HSBC</w:t>
      </w:r>
      <w:r w:rsidR="00C85D62">
        <w:rPr>
          <w:rFonts w:ascii="Calibri" w:hAnsi="Calibri" w:cs="Calibri"/>
          <w:snapToGrid w:val="0"/>
          <w:sz w:val="20"/>
          <w:szCs w:val="20"/>
        </w:rPr>
        <w:t xml:space="preserve">, el Solicitante se </w:t>
      </w:r>
      <w:r w:rsidRPr="0058245C">
        <w:rPr>
          <w:rFonts w:ascii="Calibri" w:hAnsi="Calibri" w:cs="Calibri"/>
          <w:snapToGrid w:val="0"/>
          <w:sz w:val="20"/>
          <w:szCs w:val="20"/>
        </w:rPr>
        <w:t>compromete a no modificar ni presentar nuevamente la transacción.</w:t>
      </w:r>
    </w:p>
    <w:p w:rsidR="0058245C" w:rsidRPr="0058245C" w:rsidRDefault="00C85D62" w:rsidP="0058245C">
      <w:pPr>
        <w:pStyle w:val="Textoindependiente3"/>
        <w:ind w:right="72"/>
        <w:jc w:val="both"/>
        <w:rPr>
          <w:rFonts w:ascii="Calibri" w:hAnsi="Calibri" w:cs="Calibri"/>
          <w:snapToGrid w:val="0"/>
          <w:sz w:val="20"/>
          <w:szCs w:val="20"/>
        </w:rPr>
      </w:pPr>
      <w:r>
        <w:rPr>
          <w:rFonts w:ascii="Calibri" w:hAnsi="Calibri" w:cs="Calibri"/>
          <w:snapToGrid w:val="0"/>
          <w:sz w:val="20"/>
          <w:szCs w:val="20"/>
        </w:rPr>
        <w:t>El Solicitante efectúa</w:t>
      </w:r>
      <w:r w:rsidRPr="0058245C">
        <w:rPr>
          <w:rFonts w:ascii="Calibri" w:hAnsi="Calibri" w:cs="Calibri"/>
          <w:snapToGrid w:val="0"/>
          <w:sz w:val="20"/>
          <w:szCs w:val="20"/>
        </w:rPr>
        <w:t xml:space="preserve"> </w:t>
      </w:r>
      <w:r w:rsidR="0058245C" w:rsidRPr="0058245C">
        <w:rPr>
          <w:rFonts w:ascii="Calibri" w:hAnsi="Calibri" w:cs="Calibri"/>
          <w:snapToGrid w:val="0"/>
          <w:sz w:val="20"/>
          <w:szCs w:val="20"/>
        </w:rPr>
        <w:t xml:space="preserve">las declaraciones y garantías arriba mencionadas a los fines de que HSBC continúe proveyéndonos servicios bancarios y otros relacionados, con el expreso conocimiento y aceptación de que el incumplimiento de tales declaraciones y garantías por parte </w:t>
      </w:r>
      <w:r>
        <w:rPr>
          <w:rFonts w:ascii="Calibri" w:hAnsi="Calibri" w:cs="Calibri"/>
          <w:snapToGrid w:val="0"/>
          <w:sz w:val="20"/>
          <w:szCs w:val="20"/>
        </w:rPr>
        <w:t>del Solicitante</w:t>
      </w:r>
      <w:r w:rsidRPr="0058245C">
        <w:rPr>
          <w:rFonts w:ascii="Calibri" w:hAnsi="Calibri" w:cs="Calibri"/>
          <w:snapToGrid w:val="0"/>
          <w:sz w:val="20"/>
          <w:szCs w:val="20"/>
        </w:rPr>
        <w:t xml:space="preserve"> </w:t>
      </w:r>
      <w:r w:rsidR="0058245C" w:rsidRPr="0058245C">
        <w:rPr>
          <w:rFonts w:ascii="Calibri" w:hAnsi="Calibri" w:cs="Calibri"/>
          <w:snapToGrid w:val="0"/>
          <w:sz w:val="20"/>
          <w:szCs w:val="20"/>
        </w:rPr>
        <w:t xml:space="preserve">podrá, a sola discreción de HSBC, ser considerado un incumplimiento </w:t>
      </w:r>
      <w:r w:rsidR="0058245C" w:rsidRPr="0058245C">
        <w:rPr>
          <w:rFonts w:ascii="Calibri" w:hAnsi="Calibri" w:cs="Calibri"/>
          <w:snapToGrid w:val="0"/>
          <w:sz w:val="20"/>
          <w:szCs w:val="20"/>
        </w:rPr>
        <w:lastRenderedPageBreak/>
        <w:t xml:space="preserve">de los contratos, acuerdos u otros documentos que acrediten operaciones u otras transacciones o relaciones bancarias entre </w:t>
      </w:r>
      <w:r>
        <w:rPr>
          <w:rFonts w:ascii="Calibri" w:hAnsi="Calibri" w:cs="Calibri"/>
          <w:snapToGrid w:val="0"/>
          <w:sz w:val="20"/>
          <w:szCs w:val="20"/>
        </w:rPr>
        <w:t>el Solicitante</w:t>
      </w:r>
      <w:r w:rsidRPr="0058245C">
        <w:rPr>
          <w:rFonts w:ascii="Calibri" w:hAnsi="Calibri" w:cs="Calibri"/>
          <w:snapToGrid w:val="0"/>
          <w:sz w:val="20"/>
          <w:szCs w:val="20"/>
        </w:rPr>
        <w:t xml:space="preserve"> </w:t>
      </w:r>
      <w:r w:rsidR="0058245C" w:rsidRPr="0058245C">
        <w:rPr>
          <w:rFonts w:ascii="Calibri" w:hAnsi="Calibri" w:cs="Calibri"/>
          <w:snapToGrid w:val="0"/>
          <w:sz w:val="20"/>
          <w:szCs w:val="20"/>
        </w:rPr>
        <w:t>y HSBC.</w:t>
      </w:r>
    </w:p>
    <w:p w:rsidR="0058245C" w:rsidRPr="0058245C" w:rsidRDefault="0058245C" w:rsidP="0058245C">
      <w:pPr>
        <w:pStyle w:val="Textoindependiente3"/>
        <w:ind w:right="72"/>
        <w:jc w:val="both"/>
        <w:rPr>
          <w:rFonts w:ascii="Calibri" w:hAnsi="Calibri" w:cs="Calibri"/>
          <w:snapToGrid w:val="0"/>
          <w:sz w:val="20"/>
          <w:szCs w:val="20"/>
        </w:rPr>
      </w:pPr>
    </w:p>
    <w:p w:rsidR="0058245C" w:rsidRPr="00B8448C" w:rsidRDefault="00C85D62" w:rsidP="0058245C">
      <w:pPr>
        <w:pStyle w:val="Textoindependiente3"/>
        <w:ind w:right="72"/>
        <w:jc w:val="both"/>
        <w:rPr>
          <w:rFonts w:ascii="Calibri" w:hAnsi="Calibri" w:cs="Calibri"/>
          <w:snapToGrid w:val="0"/>
          <w:sz w:val="20"/>
          <w:szCs w:val="20"/>
        </w:rPr>
      </w:pPr>
      <w:r>
        <w:rPr>
          <w:rFonts w:ascii="Calibri" w:hAnsi="Calibri" w:cs="Calibri"/>
          <w:snapToGrid w:val="0"/>
          <w:sz w:val="20"/>
          <w:szCs w:val="20"/>
        </w:rPr>
        <w:t>El Solicitante r</w:t>
      </w:r>
      <w:r w:rsidR="0058245C" w:rsidRPr="0058245C">
        <w:rPr>
          <w:rFonts w:ascii="Calibri" w:hAnsi="Calibri" w:cs="Calibri"/>
          <w:snapToGrid w:val="0"/>
          <w:sz w:val="20"/>
          <w:szCs w:val="20"/>
        </w:rPr>
        <w:t xml:space="preserve">econoce y autoriza a HSBC a tomar cualquier medida que a su exclusivo y absoluto criterio considere apropiada para cumplir con cualquier ley y/o reglamentación nacional o internacional, pedido de autoridad pública o regulatoria local y/o extranjera debidamente facultada para ello, o cualquier política del Grupo HSBC, siempre que se relacione con Sanciones, la prevención del fraude, lavado de dinero, financiamiento del terrorismo o de otras actividades delictivas (colectivamente los “Requisitos Pertinentes”). La medida precedentemente mencionada podrá incluir, sin que la mención sea limitativa, la investigación de transacciones en relación con </w:t>
      </w:r>
      <w:r w:rsidR="00A93327">
        <w:rPr>
          <w:rFonts w:ascii="Calibri" w:hAnsi="Calibri" w:cs="Calibri"/>
          <w:snapToGrid w:val="0"/>
          <w:sz w:val="20"/>
          <w:szCs w:val="20"/>
        </w:rPr>
        <w:t>el Solicitante</w:t>
      </w:r>
      <w:r w:rsidR="00A93327" w:rsidRPr="0058245C">
        <w:rPr>
          <w:rFonts w:ascii="Calibri" w:hAnsi="Calibri" w:cs="Calibri"/>
          <w:snapToGrid w:val="0"/>
          <w:sz w:val="20"/>
          <w:szCs w:val="20"/>
        </w:rPr>
        <w:t xml:space="preserve"> </w:t>
      </w:r>
      <w:r w:rsidR="0058245C" w:rsidRPr="0058245C">
        <w:rPr>
          <w:rFonts w:ascii="Calibri" w:hAnsi="Calibri" w:cs="Calibri"/>
          <w:snapToGrid w:val="0"/>
          <w:sz w:val="20"/>
          <w:szCs w:val="20"/>
        </w:rPr>
        <w:t xml:space="preserve">-en particular aquellas que involucren la transferencia internacional de fondos- incluyendo la fuente de fondos o el receptor propuesto de los mismos, pagados en relación con </w:t>
      </w:r>
      <w:r w:rsidR="00A93327">
        <w:rPr>
          <w:rFonts w:ascii="Calibri" w:hAnsi="Calibri" w:cs="Calibri"/>
          <w:snapToGrid w:val="0"/>
          <w:sz w:val="20"/>
          <w:szCs w:val="20"/>
        </w:rPr>
        <w:t>el Solicitante</w:t>
      </w:r>
      <w:r w:rsidR="00A93327" w:rsidRPr="0058245C">
        <w:rPr>
          <w:rFonts w:ascii="Calibri" w:hAnsi="Calibri" w:cs="Calibri"/>
          <w:snapToGrid w:val="0"/>
          <w:sz w:val="20"/>
          <w:szCs w:val="20"/>
        </w:rPr>
        <w:t xml:space="preserve"> </w:t>
      </w:r>
      <w:r w:rsidR="0058245C" w:rsidRPr="0058245C">
        <w:rPr>
          <w:rFonts w:ascii="Calibri" w:hAnsi="Calibri" w:cs="Calibri"/>
          <w:snapToGrid w:val="0"/>
          <w:sz w:val="20"/>
          <w:szCs w:val="20"/>
        </w:rPr>
        <w:t xml:space="preserve">y cualquier otra información o comunicaciones enviadas por </w:t>
      </w:r>
      <w:r w:rsidR="00A93327">
        <w:rPr>
          <w:rFonts w:ascii="Calibri" w:hAnsi="Calibri" w:cs="Calibri"/>
          <w:snapToGrid w:val="0"/>
          <w:sz w:val="20"/>
          <w:szCs w:val="20"/>
        </w:rPr>
        <w:t>el Solicitante</w:t>
      </w:r>
      <w:r w:rsidR="00A93327" w:rsidRPr="0058245C">
        <w:rPr>
          <w:rFonts w:ascii="Calibri" w:hAnsi="Calibri" w:cs="Calibri"/>
          <w:snapToGrid w:val="0"/>
          <w:sz w:val="20"/>
          <w:szCs w:val="20"/>
        </w:rPr>
        <w:t xml:space="preserve"> </w:t>
      </w:r>
      <w:r w:rsidR="0058245C" w:rsidRPr="0058245C">
        <w:rPr>
          <w:rFonts w:ascii="Calibri" w:hAnsi="Calibri" w:cs="Calibri"/>
          <w:snapToGrid w:val="0"/>
          <w:sz w:val="20"/>
          <w:szCs w:val="20"/>
        </w:rPr>
        <w:t xml:space="preserve">o en </w:t>
      </w:r>
      <w:r w:rsidR="00A93327">
        <w:rPr>
          <w:rFonts w:ascii="Calibri" w:hAnsi="Calibri" w:cs="Calibri"/>
          <w:snapToGrid w:val="0"/>
          <w:sz w:val="20"/>
          <w:szCs w:val="20"/>
        </w:rPr>
        <w:t xml:space="preserve">su </w:t>
      </w:r>
      <w:r w:rsidR="0058245C" w:rsidRPr="0058245C">
        <w:rPr>
          <w:rFonts w:ascii="Calibri" w:hAnsi="Calibri" w:cs="Calibri"/>
          <w:snapToGrid w:val="0"/>
          <w:sz w:val="20"/>
          <w:szCs w:val="20"/>
        </w:rPr>
        <w:t xml:space="preserve">nombre. HSBC notificará </w:t>
      </w:r>
      <w:r w:rsidR="00A93327">
        <w:rPr>
          <w:rFonts w:ascii="Calibri" w:hAnsi="Calibri" w:cs="Calibri"/>
          <w:snapToGrid w:val="0"/>
          <w:sz w:val="20"/>
          <w:szCs w:val="20"/>
        </w:rPr>
        <w:t xml:space="preserve">al Solicitante de </w:t>
      </w:r>
      <w:r w:rsidR="0058245C" w:rsidRPr="0058245C">
        <w:rPr>
          <w:rFonts w:ascii="Calibri" w:hAnsi="Calibri" w:cs="Calibri"/>
          <w:snapToGrid w:val="0"/>
          <w:sz w:val="20"/>
          <w:szCs w:val="20"/>
        </w:rPr>
        <w:t>la existencia de circunstancias que pudieren demorar o impedir el tiempo de procesamiento en la medida en que ello fuere legal y materialmente posible. Ni HSBC ni ningún miembro del Grupo HSBC será responsable por la pérdida, ya sea directa o indirecta, e incluyendo, sin que la mención sea limitativa, lucro cesante o pérdida de intereses o daño sufrido por nosotros y/o terceros que surja de o sea causada en forma total o parcial por cualesquiera medidas que sean tomadas por HSBC o cualquier miembro del Grupo HSBC para cumplir con los Requisitos Pertinentes (incluyendo, sin que la mención sea limitativa, aquellas medidas mencionadas en esta Cláusula).</w:t>
      </w:r>
    </w:p>
    <w:p w:rsidR="00642AC4" w:rsidRPr="00B8448C" w:rsidRDefault="00642AC4" w:rsidP="00642AC4">
      <w:pPr>
        <w:pStyle w:val="Textoindependiente3"/>
        <w:ind w:right="72"/>
        <w:jc w:val="both"/>
        <w:rPr>
          <w:rFonts w:ascii="Calibri" w:hAnsi="Calibri" w:cs="Calibri"/>
          <w:snapToGrid w:val="0"/>
          <w:sz w:val="20"/>
          <w:szCs w:val="20"/>
        </w:rPr>
      </w:pPr>
    </w:p>
    <w:p w:rsidR="004E1710" w:rsidRPr="00B8448C" w:rsidRDefault="004E1710" w:rsidP="004E1710">
      <w:pPr>
        <w:pStyle w:val="Textoindependiente3"/>
        <w:ind w:right="72"/>
        <w:jc w:val="both"/>
        <w:rPr>
          <w:rFonts w:ascii="Calibri" w:hAnsi="Calibri" w:cs="Calibri"/>
          <w:snapToGrid w:val="0"/>
          <w:sz w:val="20"/>
          <w:szCs w:val="20"/>
        </w:rPr>
      </w:pPr>
    </w:p>
    <w:p w:rsidR="004E1710" w:rsidRPr="00B145BF" w:rsidRDefault="00D64014" w:rsidP="004E1710">
      <w:pPr>
        <w:pStyle w:val="Textoindependiente3"/>
        <w:ind w:right="72"/>
        <w:jc w:val="both"/>
        <w:rPr>
          <w:rFonts w:ascii="Calibri" w:hAnsi="Calibri" w:cs="Calibri"/>
          <w:snapToGrid w:val="0"/>
          <w:sz w:val="20"/>
          <w:szCs w:val="20"/>
        </w:rPr>
      </w:pPr>
      <w:r w:rsidRPr="003E5C9E">
        <w:rPr>
          <w:rFonts w:ascii="Calibri" w:hAnsi="Calibri" w:cs="Calibri"/>
          <w:snapToGrid w:val="0"/>
          <w:sz w:val="20"/>
          <w:szCs w:val="20"/>
        </w:rPr>
        <w:t>El Solicitante, sus subsidiarias y bajo el conocimiento del Solicitante, sus agentes, contratistas, directores, empleados y asesores declaran y garantizan que no realizan ni realizarán, tanto en la República Argentina como en el exterior: (i) ningún acto o actividad que pueda ser considerado una infracción o violación a cualquier ley, regulación o norma anti-soborno y/o anti-corrupción; (ii) ninguna acción que pueda ser considerada perjudicial a la administración pública nacional o extranjera; y/o (iii) ningún acto ilegal en el contexto de la contratación pública. Asimismo, el Solicitante, sus subsidiarias, y bajo el conocimiento del Solicitante, agentes, contratistas, directores, empleados y asesores se comprometen a: (i) desarrollar y mantener políticas internas cuyo objeto sea asegurar el cumplimiento de las normativas que regulan las materias mencionadas en este apartado, y difundirlas a sus agentes, contratistas, directores, empleados y asesores; y (ii) establecer mecanismos de control eficaces para garantizar que los sujetos mencionados en este apartado cumplan con las leyes, regulaciones, normas y políticas aquí referidas</w:t>
      </w:r>
      <w:r w:rsidR="00B145BF" w:rsidRPr="003E5C9E">
        <w:rPr>
          <w:rFonts w:ascii="Calibri" w:hAnsi="Calibri" w:cs="Calibri"/>
          <w:snapToGrid w:val="0"/>
          <w:sz w:val="20"/>
          <w:szCs w:val="20"/>
        </w:rPr>
        <w:t>.</w:t>
      </w:r>
    </w:p>
    <w:p w:rsidR="00D64014" w:rsidRPr="00EE38BB" w:rsidRDefault="00D64014" w:rsidP="004E1710">
      <w:pPr>
        <w:pStyle w:val="Textoindependiente3"/>
        <w:ind w:right="72"/>
        <w:jc w:val="both"/>
        <w:rPr>
          <w:rFonts w:ascii="Calibri" w:hAnsi="Calibri" w:cs="Calibri"/>
          <w:snapToGrid w:val="0"/>
          <w:sz w:val="20"/>
          <w:szCs w:val="20"/>
          <w:highlight w:val="yellow"/>
        </w:rPr>
      </w:pPr>
    </w:p>
    <w:p w:rsidR="004E1710" w:rsidRPr="00EE38BB" w:rsidRDefault="004E1710" w:rsidP="004E1710">
      <w:pPr>
        <w:pStyle w:val="Textoindependiente3"/>
        <w:ind w:right="72"/>
        <w:jc w:val="both"/>
        <w:rPr>
          <w:rFonts w:ascii="Calibri" w:hAnsi="Calibri" w:cs="Calibri"/>
          <w:snapToGrid w:val="0"/>
          <w:sz w:val="20"/>
          <w:szCs w:val="20"/>
          <w:highlight w:val="yellow"/>
        </w:rPr>
      </w:pPr>
    </w:p>
    <w:p w:rsidR="006251CC" w:rsidRPr="006251CC" w:rsidRDefault="006251CC" w:rsidP="00EE38BB">
      <w:pPr>
        <w:numPr>
          <w:ilvl w:val="0"/>
          <w:numId w:val="10"/>
        </w:numPr>
        <w:jc w:val="both"/>
        <w:rPr>
          <w:rFonts w:ascii="Calibri" w:hAnsi="Calibri" w:cs="Calibri"/>
          <w:sz w:val="20"/>
          <w:szCs w:val="20"/>
        </w:rPr>
      </w:pPr>
      <w:r w:rsidRPr="00EE38BB">
        <w:rPr>
          <w:rFonts w:ascii="Calibri" w:hAnsi="Calibri" w:cs="Calibri"/>
          <w:b/>
          <w:snapToGrid w:val="0"/>
          <w:sz w:val="20"/>
          <w:szCs w:val="20"/>
        </w:rPr>
        <w:t>Supuestos de incumplimiento</w:t>
      </w:r>
      <w:r w:rsidRPr="00EE38BB">
        <w:rPr>
          <w:rFonts w:ascii="Calibri" w:hAnsi="Calibri" w:cs="Calibri"/>
          <w:snapToGrid w:val="0"/>
          <w:sz w:val="20"/>
          <w:szCs w:val="20"/>
        </w:rPr>
        <w:t xml:space="preserve">: </w:t>
      </w:r>
      <w:r w:rsidRPr="006251CC">
        <w:rPr>
          <w:rFonts w:ascii="Calibri" w:hAnsi="Calibri" w:cs="Calibri"/>
          <w:sz w:val="20"/>
          <w:szCs w:val="20"/>
        </w:rPr>
        <w:t>HSBC podrá considerar que el Solicitante incurrió en un incumplimiento si ocurriere alguno de los hechos que se describen a continuación:</w:t>
      </w:r>
    </w:p>
    <w:p w:rsidR="006251CC" w:rsidRPr="00EE38BB" w:rsidRDefault="006251CC" w:rsidP="00EE38BB">
      <w:pPr>
        <w:pStyle w:val="Textoindependiente3"/>
        <w:ind w:left="720" w:right="72"/>
        <w:jc w:val="both"/>
        <w:rPr>
          <w:rFonts w:ascii="Calibri" w:hAnsi="Calibri" w:cs="Calibri"/>
          <w:snapToGrid w:val="0"/>
          <w:sz w:val="20"/>
          <w:szCs w:val="20"/>
        </w:rPr>
      </w:pPr>
    </w:p>
    <w:p w:rsidR="004E1710" w:rsidRPr="00EE38BB" w:rsidRDefault="006251CC" w:rsidP="00EE38BB">
      <w:pPr>
        <w:pStyle w:val="Textoindependiente3"/>
        <w:numPr>
          <w:ilvl w:val="0"/>
          <w:numId w:val="14"/>
        </w:numPr>
        <w:ind w:right="72"/>
        <w:jc w:val="both"/>
        <w:rPr>
          <w:rFonts w:ascii="Calibri" w:hAnsi="Calibri" w:cs="Calibri"/>
          <w:snapToGrid w:val="0"/>
          <w:sz w:val="20"/>
          <w:szCs w:val="20"/>
        </w:rPr>
      </w:pPr>
      <w:r w:rsidRPr="00EE38BB">
        <w:rPr>
          <w:rFonts w:ascii="Calibri" w:hAnsi="Calibri" w:cs="Calibri"/>
          <w:snapToGrid w:val="0"/>
          <w:sz w:val="20"/>
          <w:szCs w:val="20"/>
        </w:rPr>
        <w:t xml:space="preserve">Si el Solicitante </w:t>
      </w:r>
      <w:r w:rsidR="004E1710" w:rsidRPr="006251CC">
        <w:rPr>
          <w:rFonts w:ascii="Calibri" w:hAnsi="Calibri" w:cs="Calibri"/>
          <w:snapToGrid w:val="0"/>
          <w:sz w:val="20"/>
          <w:szCs w:val="20"/>
        </w:rPr>
        <w:t>no exhibi</w:t>
      </w:r>
      <w:r w:rsidRPr="00EE38BB">
        <w:rPr>
          <w:rFonts w:ascii="Calibri" w:hAnsi="Calibri" w:cs="Calibri"/>
          <w:snapToGrid w:val="0"/>
          <w:sz w:val="20"/>
          <w:szCs w:val="20"/>
        </w:rPr>
        <w:t>e</w:t>
      </w:r>
      <w:r w:rsidR="004E1710" w:rsidRPr="006251CC">
        <w:rPr>
          <w:rFonts w:ascii="Calibri" w:hAnsi="Calibri" w:cs="Calibri"/>
          <w:snapToGrid w:val="0"/>
          <w:sz w:val="20"/>
          <w:szCs w:val="20"/>
        </w:rPr>
        <w:t>r</w:t>
      </w:r>
      <w:r w:rsidRPr="00EE38BB">
        <w:rPr>
          <w:rFonts w:ascii="Calibri" w:hAnsi="Calibri" w:cs="Calibri"/>
          <w:snapToGrid w:val="0"/>
          <w:sz w:val="20"/>
          <w:szCs w:val="20"/>
        </w:rPr>
        <w:t>a</w:t>
      </w:r>
      <w:r w:rsidR="004E1710" w:rsidRPr="006251CC">
        <w:rPr>
          <w:rFonts w:ascii="Calibri" w:hAnsi="Calibri" w:cs="Calibri"/>
          <w:snapToGrid w:val="0"/>
          <w:sz w:val="20"/>
          <w:szCs w:val="20"/>
        </w:rPr>
        <w:t xml:space="preserve"> y</w:t>
      </w:r>
      <w:r w:rsidRPr="00EE38BB">
        <w:rPr>
          <w:rFonts w:ascii="Calibri" w:hAnsi="Calibri" w:cs="Calibri"/>
          <w:snapToGrid w:val="0"/>
          <w:sz w:val="20"/>
          <w:szCs w:val="20"/>
        </w:rPr>
        <w:t>/o no</w:t>
      </w:r>
      <w:r w:rsidR="004E1710" w:rsidRPr="006251CC">
        <w:rPr>
          <w:rFonts w:ascii="Calibri" w:hAnsi="Calibri" w:cs="Calibri"/>
          <w:snapToGrid w:val="0"/>
          <w:sz w:val="20"/>
          <w:szCs w:val="20"/>
        </w:rPr>
        <w:t xml:space="preserve"> suministrar</w:t>
      </w:r>
      <w:r w:rsidRPr="00EE38BB">
        <w:rPr>
          <w:rFonts w:ascii="Calibri" w:hAnsi="Calibri" w:cs="Calibri"/>
          <w:snapToGrid w:val="0"/>
          <w:sz w:val="20"/>
          <w:szCs w:val="20"/>
        </w:rPr>
        <w:t>a</w:t>
      </w:r>
      <w:r w:rsidR="004E1710" w:rsidRPr="006251CC">
        <w:rPr>
          <w:rFonts w:ascii="Calibri" w:hAnsi="Calibri" w:cs="Calibri"/>
          <w:snapToGrid w:val="0"/>
          <w:sz w:val="20"/>
          <w:szCs w:val="20"/>
        </w:rPr>
        <w:t xml:space="preserve"> toda la información y documentación solicitada por HSBC en su carácter de sujeto obligado conforme disposiciones legales emanadas de la UIF y del BCRA en materia de Prevención de Lavado de Dinero y Financiación del Terrorismo, en cualquier oportunidad que éste lo considere necesario con el fin de verificar el origen y licitud de los fondos utilizados por </w:t>
      </w:r>
      <w:r w:rsidRPr="00EE38BB">
        <w:rPr>
          <w:rFonts w:ascii="Calibri" w:hAnsi="Calibri" w:cs="Calibri"/>
          <w:snapToGrid w:val="0"/>
          <w:sz w:val="20"/>
          <w:szCs w:val="20"/>
        </w:rPr>
        <w:t>el Solicitante</w:t>
      </w:r>
      <w:r w:rsidR="004E1710" w:rsidRPr="006251CC">
        <w:rPr>
          <w:rFonts w:ascii="Calibri" w:hAnsi="Calibri" w:cs="Calibri"/>
          <w:snapToGrid w:val="0"/>
          <w:sz w:val="20"/>
          <w:szCs w:val="20"/>
        </w:rPr>
        <w:t>.</w:t>
      </w:r>
    </w:p>
    <w:p w:rsidR="004E1710" w:rsidRPr="006251CC" w:rsidRDefault="006251CC" w:rsidP="00EE38BB">
      <w:pPr>
        <w:pStyle w:val="Textoindependiente3"/>
        <w:numPr>
          <w:ilvl w:val="0"/>
          <w:numId w:val="14"/>
        </w:numPr>
        <w:ind w:right="72"/>
        <w:jc w:val="both"/>
        <w:rPr>
          <w:rFonts w:ascii="Calibri" w:hAnsi="Calibri" w:cs="Calibri"/>
          <w:snapToGrid w:val="0"/>
          <w:sz w:val="20"/>
          <w:szCs w:val="20"/>
        </w:rPr>
      </w:pPr>
      <w:r w:rsidRPr="00EE38BB">
        <w:rPr>
          <w:rFonts w:ascii="Calibri" w:hAnsi="Calibri" w:cs="Calibri"/>
          <w:snapToGrid w:val="0"/>
          <w:sz w:val="20"/>
          <w:szCs w:val="20"/>
        </w:rPr>
        <w:t xml:space="preserve">Si el Solicitante se viera </w:t>
      </w:r>
      <w:r w:rsidR="004E1710" w:rsidRPr="006251CC">
        <w:rPr>
          <w:rFonts w:ascii="Calibri" w:hAnsi="Calibri" w:cs="Calibri"/>
          <w:snapToGrid w:val="0"/>
          <w:sz w:val="20"/>
          <w:szCs w:val="20"/>
        </w:rPr>
        <w:t>involucrado en acciones judiciales o administrativas relativas a transacciones u operaciones que pudieran acarrear una posible violación a las disposiciones legales vigentes, o que pudieran dictarse en el futuro, en materia de Prevención de Lavado de Dinero y/o Financiación del Terrorismo.</w:t>
      </w:r>
    </w:p>
    <w:p w:rsidR="006251CC" w:rsidRPr="00152F3A" w:rsidRDefault="00D1494C" w:rsidP="006251CC">
      <w:pPr>
        <w:numPr>
          <w:ilvl w:val="0"/>
          <w:numId w:val="14"/>
        </w:numPr>
        <w:rPr>
          <w:rFonts w:ascii="Calibri" w:hAnsi="Calibri" w:cs="Calibri"/>
          <w:sz w:val="20"/>
          <w:szCs w:val="20"/>
        </w:rPr>
      </w:pPr>
      <w:r>
        <w:rPr>
          <w:rFonts w:ascii="Calibri" w:hAnsi="Calibri" w:cs="Calibri"/>
          <w:sz w:val="20"/>
          <w:szCs w:val="20"/>
        </w:rPr>
        <w:t>S</w:t>
      </w:r>
      <w:r w:rsidR="006251CC" w:rsidRPr="006251CC">
        <w:rPr>
          <w:rFonts w:ascii="Calibri" w:hAnsi="Calibri" w:cs="Calibri"/>
          <w:sz w:val="20"/>
          <w:szCs w:val="20"/>
        </w:rPr>
        <w:t>i el Solicita</w:t>
      </w:r>
      <w:r w:rsidR="006251CC" w:rsidRPr="00152F3A">
        <w:rPr>
          <w:rFonts w:ascii="Calibri" w:hAnsi="Calibri" w:cs="Calibri"/>
          <w:sz w:val="20"/>
          <w:szCs w:val="20"/>
        </w:rPr>
        <w:t>nte hubiera incurrido en falsedad, inexactitud manifiesta, u omisión material, respecto a las declaraciones y garantías efectuadas en la presente.</w:t>
      </w:r>
    </w:p>
    <w:p w:rsidR="006251CC" w:rsidRPr="006251CC" w:rsidRDefault="006251CC" w:rsidP="00EE38BB">
      <w:pPr>
        <w:pStyle w:val="Textoindependiente3"/>
        <w:ind w:left="1440" w:right="72"/>
        <w:jc w:val="both"/>
        <w:rPr>
          <w:rFonts w:ascii="Calibri" w:hAnsi="Calibri" w:cs="Calibri"/>
          <w:snapToGrid w:val="0"/>
          <w:sz w:val="20"/>
          <w:szCs w:val="20"/>
        </w:rPr>
      </w:pPr>
    </w:p>
    <w:p w:rsidR="004E1710" w:rsidRPr="00B8448C" w:rsidRDefault="004E1710" w:rsidP="004E1710">
      <w:pPr>
        <w:pStyle w:val="Textoindependiente3"/>
        <w:ind w:right="72"/>
        <w:jc w:val="both"/>
        <w:rPr>
          <w:rFonts w:ascii="Calibri" w:hAnsi="Calibri" w:cs="Calibri"/>
          <w:snapToGrid w:val="0"/>
          <w:sz w:val="20"/>
          <w:szCs w:val="20"/>
        </w:rPr>
      </w:pPr>
    </w:p>
    <w:p w:rsidR="004E1710" w:rsidRPr="00B8448C" w:rsidRDefault="00C85D62" w:rsidP="00EE38BB">
      <w:pPr>
        <w:pStyle w:val="Textoindependiente3"/>
        <w:numPr>
          <w:ilvl w:val="0"/>
          <w:numId w:val="10"/>
        </w:numPr>
        <w:ind w:right="72"/>
        <w:jc w:val="both"/>
        <w:rPr>
          <w:rFonts w:ascii="Calibri" w:hAnsi="Calibri" w:cs="Calibri"/>
          <w:snapToGrid w:val="0"/>
          <w:sz w:val="20"/>
          <w:szCs w:val="20"/>
        </w:rPr>
      </w:pPr>
      <w:r w:rsidRPr="00EE38BB">
        <w:rPr>
          <w:rFonts w:ascii="Calibri" w:hAnsi="Calibri" w:cs="Calibri"/>
          <w:b/>
          <w:snapToGrid w:val="0"/>
          <w:sz w:val="20"/>
          <w:szCs w:val="20"/>
        </w:rPr>
        <w:t>Datos:</w:t>
      </w:r>
      <w:r>
        <w:rPr>
          <w:rFonts w:ascii="Calibri" w:hAnsi="Calibri" w:cs="Calibri"/>
          <w:snapToGrid w:val="0"/>
          <w:sz w:val="20"/>
          <w:szCs w:val="20"/>
        </w:rPr>
        <w:t xml:space="preserve"> </w:t>
      </w:r>
      <w:r w:rsidR="004E1710" w:rsidRPr="00B8448C">
        <w:rPr>
          <w:rFonts w:ascii="Calibri" w:hAnsi="Calibri" w:cs="Calibri"/>
          <w:snapToGrid w:val="0"/>
          <w:sz w:val="20"/>
          <w:szCs w:val="20"/>
        </w:rPr>
        <w:t xml:space="preserve">LA AGENCIA DE ACCESO A LA INFORMACIÓN PÚBLICA, en su carácter de Órgano de Control de la Ley de Protección de Datos Personales N° 25.326 (la “Ley 25.326”), tiene la atribución de atender las denuncias y reclamos que interpongan quienes resulten afectados en sus derechos por incumplimiento de las normas vigentes en materia de protección de datos personales. El Solicitante, previa acreditación de su identidad, tiene derecho a solicitar y obtener información de sus datos personales incluidos en los bancos de datos públicos, o privados destinados a proveer informes; quien debe proporcionar la información solicitada dentro de los diez días corridos de haber sido intimado fehacientemente. Vencido el plazo sin que se satisfaga el </w:t>
      </w:r>
      <w:r w:rsidR="004E1710" w:rsidRPr="00B8448C">
        <w:rPr>
          <w:rFonts w:ascii="Calibri" w:hAnsi="Calibri" w:cs="Calibri"/>
          <w:snapToGrid w:val="0"/>
          <w:sz w:val="20"/>
          <w:szCs w:val="20"/>
        </w:rPr>
        <w:lastRenderedPageBreak/>
        <w:t xml:space="preserve">pedido, o si evacuado el informe, éste se estimara insuficiente, quedará expedita la acción de protección de los datos personales o de hábeas data prevista en esta ley. El derecho de acceso a que se refiere este artículo sólo puede ser ejercido en forma gratuita a intervalos no inferiores a seis meses, salvo que se acredite un interés legítimo al efecto. El ejercicio del derecho al cual se refiere este artículo en el caso de datos de personas fallecidas </w:t>
      </w:r>
      <w:r w:rsidR="00E948EE" w:rsidRPr="00B8448C">
        <w:rPr>
          <w:rFonts w:ascii="Calibri" w:hAnsi="Calibri" w:cs="Calibri"/>
          <w:snapToGrid w:val="0"/>
          <w:sz w:val="20"/>
          <w:szCs w:val="20"/>
        </w:rPr>
        <w:t>les</w:t>
      </w:r>
      <w:r w:rsidR="004E1710" w:rsidRPr="00B8448C">
        <w:rPr>
          <w:rFonts w:ascii="Calibri" w:hAnsi="Calibri" w:cs="Calibri"/>
          <w:snapToGrid w:val="0"/>
          <w:sz w:val="20"/>
          <w:szCs w:val="20"/>
        </w:rPr>
        <w:t xml:space="preserve"> corresponderá a sus sucesores universales.</w:t>
      </w:r>
    </w:p>
    <w:p w:rsidR="00B725F1" w:rsidRDefault="00B725F1" w:rsidP="004E1710">
      <w:pPr>
        <w:pStyle w:val="Textoindependiente3"/>
        <w:ind w:right="72"/>
        <w:jc w:val="both"/>
        <w:rPr>
          <w:rFonts w:ascii="Calibri" w:hAnsi="Calibri" w:cs="Calibri"/>
          <w:snapToGrid w:val="0"/>
          <w:sz w:val="20"/>
          <w:szCs w:val="20"/>
        </w:rPr>
      </w:pPr>
    </w:p>
    <w:p w:rsidR="004E1710" w:rsidRPr="00B8448C" w:rsidRDefault="004E1710" w:rsidP="00152F3A">
      <w:pPr>
        <w:pStyle w:val="Textoindependiente3"/>
        <w:ind w:left="709" w:right="72"/>
        <w:jc w:val="both"/>
        <w:rPr>
          <w:rFonts w:ascii="Calibri" w:hAnsi="Calibri" w:cs="Calibri"/>
          <w:snapToGrid w:val="0"/>
          <w:sz w:val="20"/>
          <w:szCs w:val="20"/>
        </w:rPr>
      </w:pPr>
      <w:r w:rsidRPr="00EE38BB">
        <w:rPr>
          <w:rFonts w:ascii="Calibri" w:hAnsi="Calibri" w:cs="Calibri"/>
          <w:b/>
          <w:snapToGrid w:val="0"/>
          <w:sz w:val="20"/>
          <w:szCs w:val="20"/>
        </w:rPr>
        <w:t>Destino de los datos proporcionados por el Solicitante - Información a terceros</w:t>
      </w:r>
      <w:r w:rsidR="00C85D62">
        <w:rPr>
          <w:rFonts w:ascii="Calibri" w:hAnsi="Calibri" w:cs="Calibri"/>
          <w:b/>
          <w:snapToGrid w:val="0"/>
          <w:sz w:val="20"/>
          <w:szCs w:val="20"/>
        </w:rPr>
        <w:t>:</w:t>
      </w:r>
      <w:r w:rsidRPr="00B8448C">
        <w:rPr>
          <w:rFonts w:ascii="Calibri" w:hAnsi="Calibri" w:cs="Calibri"/>
          <w:snapToGrid w:val="0"/>
          <w:sz w:val="20"/>
          <w:szCs w:val="20"/>
        </w:rPr>
        <w:t xml:space="preserve"> En cumplimiento de lo establecido por el Art. 6 de la Ley 25.326, el Solicitante toma conocimiento y acepta que:</w:t>
      </w:r>
    </w:p>
    <w:p w:rsidR="004E1710" w:rsidRPr="00B8448C" w:rsidRDefault="004E1710" w:rsidP="00152F3A">
      <w:pPr>
        <w:pStyle w:val="Textoindependiente3"/>
        <w:ind w:left="709" w:right="72"/>
        <w:jc w:val="both"/>
        <w:rPr>
          <w:rFonts w:ascii="Calibri" w:hAnsi="Calibri" w:cs="Calibri"/>
          <w:snapToGrid w:val="0"/>
          <w:sz w:val="20"/>
          <w:szCs w:val="20"/>
        </w:rPr>
      </w:pPr>
      <w:r w:rsidRPr="00B8448C">
        <w:rPr>
          <w:rFonts w:ascii="Calibri" w:hAnsi="Calibri" w:cs="Calibri"/>
          <w:snapToGrid w:val="0"/>
          <w:sz w:val="20"/>
          <w:szCs w:val="20"/>
        </w:rPr>
        <w:t>a) sus datos están siendo recabados para efectuar las evaluaciones internas y externas, y de ser aceptada la propuesta, para otorgarle los servicios y/o productos que hayan sido solicitados;</w:t>
      </w:r>
    </w:p>
    <w:p w:rsidR="004E1710" w:rsidRPr="00B8448C" w:rsidRDefault="004E1710" w:rsidP="00152F3A">
      <w:pPr>
        <w:pStyle w:val="Textoindependiente3"/>
        <w:ind w:left="709" w:right="72"/>
        <w:jc w:val="both"/>
        <w:rPr>
          <w:rFonts w:ascii="Calibri" w:hAnsi="Calibri" w:cs="Calibri"/>
          <w:snapToGrid w:val="0"/>
          <w:sz w:val="20"/>
          <w:szCs w:val="20"/>
        </w:rPr>
      </w:pPr>
      <w:r w:rsidRPr="00B8448C">
        <w:rPr>
          <w:rFonts w:ascii="Calibri" w:hAnsi="Calibri" w:cs="Calibri"/>
          <w:snapToGrid w:val="0"/>
          <w:sz w:val="20"/>
          <w:szCs w:val="20"/>
        </w:rPr>
        <w:t>b) sus datos formarán parte de un banco de datos electrónicos cuyo titular es HSBC Bank Argentina S.A.;</w:t>
      </w:r>
    </w:p>
    <w:p w:rsidR="004E1710" w:rsidRPr="00B8448C" w:rsidRDefault="004E1710" w:rsidP="00152F3A">
      <w:pPr>
        <w:pStyle w:val="Textoindependiente3"/>
        <w:ind w:left="709" w:right="72"/>
        <w:jc w:val="both"/>
        <w:rPr>
          <w:rFonts w:ascii="Calibri" w:hAnsi="Calibri" w:cs="Calibri"/>
          <w:snapToGrid w:val="0"/>
          <w:sz w:val="20"/>
          <w:szCs w:val="20"/>
        </w:rPr>
      </w:pPr>
      <w:r w:rsidRPr="00B8448C">
        <w:rPr>
          <w:rFonts w:ascii="Calibri" w:hAnsi="Calibri" w:cs="Calibri"/>
          <w:snapToGrid w:val="0"/>
          <w:sz w:val="20"/>
          <w:szCs w:val="20"/>
        </w:rPr>
        <w:t>c) los datos aquí solicitados son necesarios con el fin de poder evaluar la solicitud de servicios y/o productos y se considera que los mismos son exactos y veraces;</w:t>
      </w:r>
    </w:p>
    <w:p w:rsidR="004E1710" w:rsidRDefault="004E1710" w:rsidP="00152F3A">
      <w:pPr>
        <w:pStyle w:val="Textoindependiente3"/>
        <w:ind w:left="709" w:right="72"/>
        <w:jc w:val="both"/>
        <w:rPr>
          <w:rFonts w:ascii="Calibri" w:hAnsi="Calibri" w:cs="Calibri"/>
          <w:snapToGrid w:val="0"/>
          <w:sz w:val="20"/>
          <w:szCs w:val="20"/>
        </w:rPr>
      </w:pPr>
      <w:r w:rsidRPr="00B8448C">
        <w:rPr>
          <w:rFonts w:ascii="Calibri" w:hAnsi="Calibri" w:cs="Calibri"/>
          <w:snapToGrid w:val="0"/>
          <w:sz w:val="20"/>
          <w:szCs w:val="20"/>
        </w:rPr>
        <w:t>d) tiene derecho a acceder a sus datos personales en forma gratuita en intervalos no inferiores a seis meses, salvo que acredite un interés legítimo al efecto y que, de ser procedente, tiene derecho a rectificar y/o suprimir los datos aquí solicitados (Arts. 14,15 y 16 de la Ley 25.326).</w:t>
      </w:r>
    </w:p>
    <w:p w:rsidR="00C85D62" w:rsidRPr="00B8448C" w:rsidRDefault="00C85D62" w:rsidP="004E1710">
      <w:pPr>
        <w:pStyle w:val="Textoindependiente3"/>
        <w:ind w:right="72"/>
        <w:jc w:val="both"/>
        <w:rPr>
          <w:rFonts w:ascii="Calibri" w:hAnsi="Calibri" w:cs="Calibri"/>
          <w:snapToGrid w:val="0"/>
          <w:sz w:val="20"/>
          <w:szCs w:val="20"/>
        </w:rPr>
      </w:pPr>
    </w:p>
    <w:p w:rsidR="004E1710" w:rsidRPr="00B8448C" w:rsidRDefault="00C85D62" w:rsidP="00152F3A">
      <w:pPr>
        <w:pStyle w:val="Textoindependiente3"/>
        <w:ind w:left="709" w:right="72"/>
        <w:jc w:val="both"/>
        <w:rPr>
          <w:rFonts w:ascii="Calibri" w:hAnsi="Calibri" w:cs="Calibri"/>
          <w:snapToGrid w:val="0"/>
          <w:sz w:val="20"/>
          <w:szCs w:val="20"/>
        </w:rPr>
      </w:pPr>
      <w:r w:rsidRPr="00EE38BB">
        <w:rPr>
          <w:rFonts w:ascii="Calibri" w:hAnsi="Calibri" w:cs="Calibri"/>
          <w:b/>
          <w:snapToGrid w:val="0"/>
          <w:sz w:val="20"/>
          <w:szCs w:val="20"/>
        </w:rPr>
        <w:t>Autorización:</w:t>
      </w:r>
      <w:r>
        <w:rPr>
          <w:rFonts w:ascii="Calibri" w:hAnsi="Calibri" w:cs="Calibri"/>
          <w:snapToGrid w:val="0"/>
          <w:sz w:val="20"/>
          <w:szCs w:val="20"/>
        </w:rPr>
        <w:t xml:space="preserve"> </w:t>
      </w:r>
      <w:r w:rsidR="004E1710" w:rsidRPr="00B8448C">
        <w:rPr>
          <w:rFonts w:ascii="Calibri" w:hAnsi="Calibri" w:cs="Calibri"/>
          <w:snapToGrid w:val="0"/>
          <w:sz w:val="20"/>
          <w:szCs w:val="20"/>
        </w:rPr>
        <w:t>El Solicitante autoriza a HSBC Bank Argentina S.A., HSBC Seguros de Vida (Argentina) S.A. y HSBC Seguros de Retiro (Argentina) S.A. (en forma conjunta, “HSBC Argentina”) a:</w:t>
      </w:r>
    </w:p>
    <w:p w:rsidR="004E1710" w:rsidRPr="00B8448C" w:rsidRDefault="004E1710" w:rsidP="00152F3A">
      <w:pPr>
        <w:pStyle w:val="Textoindependiente3"/>
        <w:ind w:left="709" w:right="72"/>
        <w:jc w:val="both"/>
        <w:rPr>
          <w:rFonts w:ascii="Calibri" w:hAnsi="Calibri" w:cs="Calibri"/>
          <w:snapToGrid w:val="0"/>
          <w:sz w:val="20"/>
          <w:szCs w:val="20"/>
        </w:rPr>
      </w:pPr>
      <w:r w:rsidRPr="00B8448C">
        <w:rPr>
          <w:rFonts w:ascii="Calibri" w:hAnsi="Calibri" w:cs="Calibri"/>
          <w:snapToGrid w:val="0"/>
          <w:sz w:val="20"/>
          <w:szCs w:val="20"/>
        </w:rPr>
        <w:t>(a) (i) incorporar sus datos en cualquier base de datos de conformidad con la ley aplicable; (ii) consultar, utilizar, suministrar o transferir la información recolectada en el marco de la prestación de servicios por parte de HSBC Argentina a las compañías que le prestan servicios, incluyendo aquellas especializadas en base de datos y servicios de evaluación crediticia; y (iii) utilizar los datos personales y cederlos a entidades, incluyendo prestadores de servicios, locales o en cualquier jurisdicción extranjera, ya sea para fines de evaluación y otorgamiento de productos o servicios, evaluación y administración del riesgo crediticio, tareas operativas, de almacenamiento de datos o desarrollo de actividades necesarias o convenientes para mantener la relación comercial con el Solicitante.</w:t>
      </w:r>
    </w:p>
    <w:p w:rsidR="004E1710" w:rsidRPr="00B8448C" w:rsidRDefault="004E1710" w:rsidP="00152F3A">
      <w:pPr>
        <w:pStyle w:val="Textoindependiente3"/>
        <w:ind w:left="709" w:right="72"/>
        <w:jc w:val="both"/>
        <w:rPr>
          <w:rFonts w:ascii="Calibri" w:hAnsi="Calibri" w:cs="Calibri"/>
          <w:snapToGrid w:val="0"/>
          <w:sz w:val="20"/>
          <w:szCs w:val="20"/>
        </w:rPr>
      </w:pPr>
      <w:r w:rsidRPr="00B8448C">
        <w:rPr>
          <w:rFonts w:ascii="Calibri" w:hAnsi="Calibri" w:cs="Calibri"/>
          <w:snapToGrid w:val="0"/>
          <w:sz w:val="20"/>
          <w:szCs w:val="20"/>
        </w:rPr>
        <w:t>(b) Asimismo, HSBC Argentina podrá suministrar los datos personales a otras empresas del Grupo HSBC y/o a terceras empresas vinculadas al mismo por acuerdos comerciales a fin de acceder a los distintos servicios y/o productos prestados por ellas.</w:t>
      </w:r>
    </w:p>
    <w:p w:rsidR="004E1710" w:rsidRPr="00B8448C" w:rsidRDefault="004E1710" w:rsidP="00152F3A">
      <w:pPr>
        <w:pStyle w:val="Textoindependiente3"/>
        <w:ind w:left="709" w:right="72"/>
        <w:jc w:val="both"/>
        <w:rPr>
          <w:rFonts w:ascii="Calibri" w:hAnsi="Calibri" w:cs="Calibri"/>
          <w:snapToGrid w:val="0"/>
          <w:sz w:val="20"/>
          <w:szCs w:val="20"/>
        </w:rPr>
      </w:pPr>
      <w:r w:rsidRPr="00B8448C">
        <w:rPr>
          <w:rFonts w:ascii="Calibri" w:hAnsi="Calibri" w:cs="Calibri"/>
          <w:snapToGrid w:val="0"/>
          <w:sz w:val="20"/>
          <w:szCs w:val="20"/>
        </w:rPr>
        <w:t>(c) Transferir los datos personales e información financiera del Solicitante cuando estos sean requeridos por autoridades fiscales locales y/o extranjeras debidamente facultadas para ello.</w:t>
      </w:r>
    </w:p>
    <w:p w:rsidR="004E1710" w:rsidRDefault="004E1710" w:rsidP="00152F3A">
      <w:pPr>
        <w:pStyle w:val="Textoindependiente3"/>
        <w:ind w:left="709" w:right="72"/>
        <w:jc w:val="both"/>
        <w:rPr>
          <w:rFonts w:ascii="Calibri" w:hAnsi="Calibri" w:cs="Calibri"/>
          <w:snapToGrid w:val="0"/>
          <w:sz w:val="20"/>
          <w:szCs w:val="20"/>
        </w:rPr>
      </w:pPr>
      <w:r w:rsidRPr="00B8448C">
        <w:rPr>
          <w:rFonts w:ascii="Calibri" w:hAnsi="Calibri" w:cs="Calibri"/>
          <w:snapToGrid w:val="0"/>
          <w:sz w:val="20"/>
          <w:szCs w:val="20"/>
        </w:rPr>
        <w:t xml:space="preserve">(d) El Solicitante toma conocimiento que HSBC Argentina tratará con confidencialidad los datos requeridos y que los mismos serán usados de acuerdo con la finalidad para la que han sido recolectados, pudiendo en cualquier momento ejercitar el derecho de acceso, rectificación, cancelación u oposición mediante comunicación escrita remitida formalmente a </w:t>
      </w:r>
      <w:hyperlink r:id="rId12" w:history="1">
        <w:r w:rsidR="00E870B3" w:rsidRPr="00E118CF">
          <w:rPr>
            <w:rStyle w:val="Hipervnculo"/>
            <w:rFonts w:ascii="Calibri" w:hAnsi="Calibri" w:cs="Calibri"/>
            <w:snapToGrid w:val="0"/>
            <w:sz w:val="20"/>
            <w:szCs w:val="20"/>
          </w:rPr>
          <w:t>contactenos@hsbc.com.ar</w:t>
        </w:r>
      </w:hyperlink>
      <w:r w:rsidRPr="00B8448C">
        <w:rPr>
          <w:rFonts w:ascii="Calibri" w:hAnsi="Calibri" w:cs="Calibri"/>
          <w:snapToGrid w:val="0"/>
          <w:sz w:val="20"/>
          <w:szCs w:val="20"/>
        </w:rPr>
        <w:t>.</w:t>
      </w:r>
    </w:p>
    <w:p w:rsidR="00E870B3" w:rsidRPr="00B8448C" w:rsidRDefault="00E870B3" w:rsidP="004E1710">
      <w:pPr>
        <w:pStyle w:val="Textoindependiente3"/>
        <w:ind w:right="72"/>
        <w:jc w:val="both"/>
        <w:rPr>
          <w:rFonts w:ascii="Calibri" w:hAnsi="Calibri" w:cs="Calibri"/>
          <w:snapToGrid w:val="0"/>
          <w:sz w:val="20"/>
          <w:szCs w:val="20"/>
        </w:rPr>
      </w:pPr>
    </w:p>
    <w:p w:rsidR="004E1710" w:rsidRDefault="00C85D62" w:rsidP="00EE38BB">
      <w:pPr>
        <w:pStyle w:val="Textoindependiente3"/>
        <w:numPr>
          <w:ilvl w:val="0"/>
          <w:numId w:val="10"/>
        </w:numPr>
        <w:ind w:right="72"/>
        <w:jc w:val="both"/>
        <w:rPr>
          <w:rFonts w:ascii="Calibri" w:hAnsi="Calibri" w:cs="Calibri"/>
          <w:snapToGrid w:val="0"/>
          <w:sz w:val="20"/>
          <w:szCs w:val="20"/>
        </w:rPr>
      </w:pPr>
      <w:r w:rsidRPr="00EE38BB">
        <w:rPr>
          <w:rFonts w:ascii="Calibri" w:hAnsi="Calibri" w:cs="Calibri"/>
          <w:b/>
          <w:snapToGrid w:val="0"/>
          <w:sz w:val="20"/>
          <w:szCs w:val="20"/>
        </w:rPr>
        <w:t>Impuestos</w:t>
      </w:r>
      <w:r>
        <w:rPr>
          <w:rFonts w:ascii="Calibri" w:hAnsi="Calibri" w:cs="Calibri"/>
          <w:snapToGrid w:val="0"/>
          <w:sz w:val="20"/>
          <w:szCs w:val="20"/>
        </w:rPr>
        <w:t xml:space="preserve">: </w:t>
      </w:r>
      <w:r w:rsidR="00152F3A">
        <w:rPr>
          <w:rFonts w:ascii="Calibri" w:hAnsi="Calibri" w:cs="Calibri"/>
          <w:snapToGrid w:val="0"/>
          <w:sz w:val="20"/>
          <w:szCs w:val="20"/>
        </w:rPr>
        <w:t>El Solicitante r</w:t>
      </w:r>
      <w:r w:rsidR="004E1710" w:rsidRPr="00B8448C">
        <w:rPr>
          <w:rFonts w:ascii="Calibri" w:hAnsi="Calibri" w:cs="Calibri"/>
          <w:snapToGrid w:val="0"/>
          <w:sz w:val="20"/>
          <w:szCs w:val="20"/>
        </w:rPr>
        <w:t xml:space="preserve">econoce que </w:t>
      </w:r>
      <w:r w:rsidR="00152F3A">
        <w:rPr>
          <w:rFonts w:ascii="Calibri" w:hAnsi="Calibri" w:cs="Calibri"/>
          <w:snapToGrid w:val="0"/>
          <w:sz w:val="20"/>
          <w:szCs w:val="20"/>
        </w:rPr>
        <w:t>es</w:t>
      </w:r>
      <w:r w:rsidR="00152F3A" w:rsidRPr="00B8448C">
        <w:rPr>
          <w:rFonts w:ascii="Calibri" w:hAnsi="Calibri" w:cs="Calibri"/>
          <w:snapToGrid w:val="0"/>
          <w:sz w:val="20"/>
          <w:szCs w:val="20"/>
        </w:rPr>
        <w:t xml:space="preserve"> </w:t>
      </w:r>
      <w:r w:rsidR="004E1710" w:rsidRPr="00B8448C">
        <w:rPr>
          <w:rFonts w:ascii="Calibri" w:hAnsi="Calibri" w:cs="Calibri"/>
          <w:snapToGrid w:val="0"/>
          <w:sz w:val="20"/>
          <w:szCs w:val="20"/>
        </w:rPr>
        <w:t xml:space="preserve">exclusivamente responsable de comprender y cumplir con sus obligaciones impositivas (incluyendo, sin que la mención sea limitativa, el pago de impuestos o la presentación de declaraciones juradas u otra documentación requerida por autoridades competentes relativa al pago de todos los impuestos pertinentes) en todas las jurisdicciones en las que surjan tales obligaciones y en relación con la apertura y uso de cuentas y/o Servicios prestados por HSBC y/o miembros del Grupo HSBC. </w:t>
      </w:r>
      <w:r w:rsidR="00E948EE" w:rsidRPr="00B8448C">
        <w:rPr>
          <w:rFonts w:ascii="Calibri" w:hAnsi="Calibri" w:cs="Calibri"/>
          <w:snapToGrid w:val="0"/>
          <w:sz w:val="20"/>
          <w:szCs w:val="20"/>
        </w:rPr>
        <w:t>Reconoce</w:t>
      </w:r>
      <w:r w:rsidR="004E1710" w:rsidRPr="00B8448C">
        <w:rPr>
          <w:rFonts w:ascii="Calibri" w:hAnsi="Calibri" w:cs="Calibri"/>
          <w:snapToGrid w:val="0"/>
          <w:sz w:val="20"/>
          <w:szCs w:val="20"/>
        </w:rPr>
        <w:t xml:space="preserve"> que determinados países pueden tener legislación con efecto extraterritorial independientemente de su lugar de domicilio, residencia, ciudadanía o constitución, asimismo reconoce que HSBC y/o cualquier miembro del Grupo HSBC no brinda asesoramiento impositivo, debiendo el Solicitante requerir asesoramiento legal y/o impositivo independiente, en caso de considerarlo necesario.</w:t>
      </w:r>
    </w:p>
    <w:p w:rsidR="00152F3A" w:rsidRDefault="00152F3A" w:rsidP="00EE38BB">
      <w:pPr>
        <w:pStyle w:val="Textoindependiente3"/>
        <w:ind w:left="720" w:right="72"/>
        <w:jc w:val="both"/>
        <w:rPr>
          <w:rFonts w:ascii="Calibri" w:hAnsi="Calibri" w:cs="Calibri"/>
          <w:snapToGrid w:val="0"/>
          <w:sz w:val="20"/>
          <w:szCs w:val="20"/>
        </w:rPr>
      </w:pPr>
    </w:p>
    <w:p w:rsidR="00152F3A" w:rsidRPr="008735E3" w:rsidRDefault="00152F3A" w:rsidP="00152F3A">
      <w:pPr>
        <w:pStyle w:val="Textoindependiente3"/>
        <w:numPr>
          <w:ilvl w:val="0"/>
          <w:numId w:val="10"/>
        </w:numPr>
        <w:jc w:val="both"/>
        <w:rPr>
          <w:rFonts w:ascii="Calibri" w:hAnsi="Calibri" w:cs="Calibri"/>
          <w:sz w:val="20"/>
          <w:szCs w:val="20"/>
        </w:rPr>
      </w:pPr>
      <w:r w:rsidRPr="00E261E0">
        <w:rPr>
          <w:rFonts w:ascii="Calibri" w:hAnsi="Calibri" w:cs="Calibri"/>
          <w:sz w:val="20"/>
          <w:szCs w:val="20"/>
        </w:rPr>
        <w:t>Todos los gastos, impuestos, contribuciones, tasas, retenciones, percepciones, deducciones y/o compensaciones, tasas actuales o futuro que resulten de aplicación bajo el presente instrumento y/o los servicios de los que da cuenta el mismo serán a exclusivo cargo</w:t>
      </w:r>
      <w:r>
        <w:rPr>
          <w:rFonts w:ascii="Calibri" w:hAnsi="Calibri" w:cs="Calibri"/>
          <w:sz w:val="20"/>
          <w:szCs w:val="20"/>
        </w:rPr>
        <w:t xml:space="preserve"> del Solicitante</w:t>
      </w:r>
      <w:r w:rsidRPr="00E261E0">
        <w:rPr>
          <w:rFonts w:ascii="Calibri" w:hAnsi="Calibri" w:cs="Calibri"/>
          <w:sz w:val="20"/>
          <w:szCs w:val="20"/>
        </w:rPr>
        <w:t xml:space="preserve">, quedando HSBC autorizado a debitar -aún en descubierto- los importes que, en tales conceptos, se vea obligado a tributar ya fuere en carácter de agente de retención o como obligado directo, de cualquiera de las cuentas bancarias que tengamos abiertas en HSBC. En tal supuesto, </w:t>
      </w:r>
      <w:r>
        <w:rPr>
          <w:rFonts w:ascii="Calibri" w:hAnsi="Calibri" w:cs="Calibri"/>
          <w:sz w:val="20"/>
          <w:szCs w:val="20"/>
        </w:rPr>
        <w:t>el Solicitante deberá</w:t>
      </w:r>
      <w:r w:rsidRPr="00E261E0">
        <w:rPr>
          <w:rFonts w:ascii="Calibri" w:hAnsi="Calibri" w:cs="Calibri"/>
          <w:sz w:val="20"/>
          <w:szCs w:val="20"/>
        </w:rPr>
        <w:t xml:space="preserve"> pagar al Banco los importes adicionales que resulten necesarios para que los montos netos que perciba el Banco (luego de tomar en cuenta tal retención/percepción </w:t>
      </w:r>
      <w:r w:rsidRPr="00E261E0">
        <w:rPr>
          <w:rFonts w:ascii="Calibri" w:hAnsi="Calibri" w:cs="Calibri"/>
          <w:sz w:val="20"/>
          <w:szCs w:val="20"/>
        </w:rPr>
        <w:lastRenderedPageBreak/>
        <w:t>o deducción) sean iguales a los montos que el Banco hubiera recibido de no haberse practicado la retención/percepción o deducción de dichos impuestos o derechos</w:t>
      </w:r>
      <w:r>
        <w:rPr>
          <w:rFonts w:ascii="Calibri" w:hAnsi="Calibri" w:cs="Calibri"/>
          <w:sz w:val="20"/>
          <w:szCs w:val="20"/>
        </w:rPr>
        <w:t>.</w:t>
      </w:r>
    </w:p>
    <w:p w:rsidR="00152F3A" w:rsidRDefault="00152F3A" w:rsidP="004E1710">
      <w:pPr>
        <w:pStyle w:val="Textoindependiente3"/>
        <w:ind w:right="72"/>
        <w:jc w:val="both"/>
        <w:rPr>
          <w:rFonts w:ascii="Calibri" w:hAnsi="Calibri" w:cs="Calibri"/>
          <w:b/>
          <w:snapToGrid w:val="0"/>
          <w:sz w:val="20"/>
          <w:szCs w:val="20"/>
        </w:rPr>
      </w:pPr>
    </w:p>
    <w:p w:rsidR="004E1710" w:rsidRPr="00B8448C" w:rsidRDefault="00C85D62" w:rsidP="00EE38BB">
      <w:pPr>
        <w:pStyle w:val="Textoindependiente3"/>
        <w:numPr>
          <w:ilvl w:val="0"/>
          <w:numId w:val="10"/>
        </w:numPr>
        <w:ind w:right="72"/>
        <w:jc w:val="both"/>
        <w:rPr>
          <w:rFonts w:ascii="Calibri" w:hAnsi="Calibri" w:cs="Calibri"/>
          <w:snapToGrid w:val="0"/>
          <w:sz w:val="20"/>
          <w:szCs w:val="20"/>
        </w:rPr>
      </w:pPr>
      <w:r w:rsidRPr="00EE38BB">
        <w:rPr>
          <w:rFonts w:ascii="Calibri" w:hAnsi="Calibri" w:cs="Calibri"/>
          <w:b/>
          <w:snapToGrid w:val="0"/>
          <w:sz w:val="20"/>
          <w:szCs w:val="20"/>
        </w:rPr>
        <w:t>Ley Aplicable y Jurisdicción:</w:t>
      </w:r>
      <w:r>
        <w:rPr>
          <w:rFonts w:ascii="Calibri" w:hAnsi="Calibri" w:cs="Calibri"/>
          <w:snapToGrid w:val="0"/>
          <w:sz w:val="20"/>
          <w:szCs w:val="20"/>
        </w:rPr>
        <w:t xml:space="preserve"> </w:t>
      </w:r>
      <w:r w:rsidR="004E1710" w:rsidRPr="00B8448C">
        <w:rPr>
          <w:rFonts w:ascii="Calibri" w:hAnsi="Calibri" w:cs="Calibri"/>
          <w:snapToGrid w:val="0"/>
          <w:sz w:val="20"/>
          <w:szCs w:val="20"/>
        </w:rPr>
        <w:t>Para todos y/o cualquier efecto de la presente operación nos sometemos a la jurisdicción de los Tribunales Nacionales Ordinarios de Comercio con asiento en la Ciudad Autónoma de Buenos Aires, haciendo expresa renuncia a cualquier otra jurisdicción o fuero y constituimos domicilio especial en el indicado en los datos del ordenante donde serán válidas todas las notificaciones judiciales y/o extrajudiciales que allí se envíen, a la vez que indicamos como lugar de cumplimiento de todas las obligaciones a mi (nuestro) cargo el domicilio del Banco, sito en la calle Hipólito Bouchard 557 piso 22, de la Ciudad Autónoma de Buenos Aires.</w:t>
      </w:r>
    </w:p>
    <w:p w:rsidR="004E1710" w:rsidRPr="00B8448C" w:rsidRDefault="004E1710" w:rsidP="004E1710">
      <w:pPr>
        <w:pStyle w:val="Textoindependiente3"/>
        <w:ind w:right="72"/>
        <w:jc w:val="both"/>
        <w:rPr>
          <w:rFonts w:ascii="Calibri" w:hAnsi="Calibri" w:cs="Calibri"/>
          <w:snapToGrid w:val="0"/>
          <w:sz w:val="20"/>
          <w:szCs w:val="20"/>
        </w:rPr>
      </w:pPr>
    </w:p>
    <w:p w:rsidR="003A1BA3" w:rsidRDefault="004E1710" w:rsidP="00925A83">
      <w:pPr>
        <w:pStyle w:val="Textoindependiente3"/>
        <w:ind w:right="72"/>
        <w:jc w:val="both"/>
        <w:rPr>
          <w:rFonts w:ascii="Calibri" w:hAnsi="Calibri" w:cs="Calibri"/>
          <w:snapToGrid w:val="0"/>
          <w:sz w:val="20"/>
          <w:szCs w:val="20"/>
        </w:rPr>
      </w:pPr>
      <w:r w:rsidRPr="00B8448C">
        <w:rPr>
          <w:rFonts w:ascii="Calibri" w:hAnsi="Calibri" w:cs="Calibri"/>
          <w:snapToGrid w:val="0"/>
          <w:sz w:val="20"/>
          <w:szCs w:val="20"/>
        </w:rPr>
        <w:t xml:space="preserve">La </w:t>
      </w:r>
      <w:r w:rsidR="00152F3A">
        <w:rPr>
          <w:rFonts w:ascii="Calibri" w:hAnsi="Calibri" w:cs="Calibri"/>
          <w:snapToGrid w:val="0"/>
          <w:sz w:val="20"/>
          <w:szCs w:val="20"/>
        </w:rPr>
        <w:t xml:space="preserve">presente </w:t>
      </w:r>
      <w:r w:rsidRPr="00B8448C">
        <w:rPr>
          <w:rFonts w:ascii="Calibri" w:hAnsi="Calibri" w:cs="Calibri"/>
          <w:snapToGrid w:val="0"/>
          <w:sz w:val="20"/>
          <w:szCs w:val="20"/>
        </w:rPr>
        <w:t>Solicitud y todos sus términos se considerarán aceptados en oportunidad de dar curso HSBC a la operatoria/instrucción por nosotros solicitada conforme el procedimiento establecido en esta Solicitud.</w:t>
      </w:r>
    </w:p>
    <w:p w:rsidR="00B725F1" w:rsidRPr="00B8448C" w:rsidRDefault="00B725F1" w:rsidP="00B725F1">
      <w:pPr>
        <w:pStyle w:val="Textoindependiente3"/>
        <w:ind w:right="72"/>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4"/>
      </w:tblGrid>
      <w:tr w:rsidR="00B725F1" w:rsidRPr="00B8448C" w:rsidTr="00DD6D4A">
        <w:trPr>
          <w:trHeight w:val="1971"/>
        </w:trPr>
        <w:tc>
          <w:tcPr>
            <w:tcW w:w="4889" w:type="dxa"/>
            <w:shd w:val="clear" w:color="auto" w:fill="auto"/>
            <w:vAlign w:val="bottom"/>
          </w:tcPr>
          <w:p w:rsidR="00B725F1" w:rsidRPr="00B8448C" w:rsidRDefault="00B725F1" w:rsidP="00DD6D4A">
            <w:pPr>
              <w:pStyle w:val="Textoindependiente3"/>
              <w:pBdr>
                <w:bottom w:val="single" w:sz="6" w:space="1" w:color="auto"/>
              </w:pBdr>
              <w:ind w:right="72"/>
              <w:rPr>
                <w:rFonts w:ascii="Calibri" w:hAnsi="Calibri" w:cs="Calibri"/>
                <w:b/>
                <w:sz w:val="20"/>
                <w:szCs w:val="20"/>
              </w:rPr>
            </w:pPr>
          </w:p>
          <w:p w:rsidR="00B725F1" w:rsidRPr="00B8448C" w:rsidRDefault="00B725F1" w:rsidP="00DD6D4A">
            <w:pPr>
              <w:pStyle w:val="Textoindependiente3"/>
              <w:ind w:right="72"/>
              <w:rPr>
                <w:rFonts w:ascii="Calibri" w:hAnsi="Calibri" w:cs="Calibri"/>
                <w:b/>
                <w:sz w:val="20"/>
                <w:szCs w:val="20"/>
              </w:rPr>
            </w:pPr>
            <w:r w:rsidRPr="00B8448C">
              <w:rPr>
                <w:rFonts w:ascii="Calibri" w:hAnsi="Calibri" w:cs="Calibri"/>
                <w:b/>
                <w:sz w:val="20"/>
                <w:szCs w:val="20"/>
              </w:rPr>
              <w:t>Firma/s Cliente (“)</w:t>
            </w:r>
          </w:p>
          <w:p w:rsidR="00B725F1" w:rsidRPr="00B8448C" w:rsidRDefault="00B725F1" w:rsidP="00DD6D4A">
            <w:pPr>
              <w:pStyle w:val="Textoindependiente3"/>
              <w:ind w:right="72"/>
              <w:rPr>
                <w:rFonts w:ascii="Calibri" w:hAnsi="Calibri" w:cs="Calibri"/>
                <w:b/>
                <w:sz w:val="20"/>
                <w:szCs w:val="20"/>
              </w:rPr>
            </w:pPr>
            <w:r w:rsidRPr="00B8448C">
              <w:rPr>
                <w:rFonts w:ascii="Calibri" w:hAnsi="Calibri" w:cs="Calibri"/>
                <w:b/>
                <w:sz w:val="20"/>
                <w:szCs w:val="20"/>
              </w:rPr>
              <w:t>(“) Titular/es y/o Apoderados (p/ Persona Jurídica</w:t>
            </w:r>
            <w:r w:rsidRPr="00B8448C">
              <w:rPr>
                <w:rFonts w:ascii="Calibri" w:hAnsi="Calibri" w:cs="Calibri"/>
                <w:b/>
                <w:color w:val="808080"/>
                <w:sz w:val="20"/>
                <w:szCs w:val="20"/>
              </w:rPr>
              <w:t>)</w:t>
            </w:r>
          </w:p>
        </w:tc>
        <w:tc>
          <w:tcPr>
            <w:tcW w:w="4890" w:type="dxa"/>
            <w:shd w:val="clear" w:color="auto" w:fill="auto"/>
            <w:vAlign w:val="bottom"/>
          </w:tcPr>
          <w:p w:rsidR="00B725F1" w:rsidRPr="00B8448C" w:rsidRDefault="00B725F1" w:rsidP="00DD6D4A">
            <w:pPr>
              <w:pStyle w:val="Textoindependiente3"/>
              <w:pBdr>
                <w:bottom w:val="single" w:sz="6" w:space="1" w:color="auto"/>
              </w:pBdr>
              <w:ind w:right="72"/>
              <w:rPr>
                <w:rFonts w:ascii="Calibri" w:hAnsi="Calibri" w:cs="Calibri"/>
                <w:b/>
                <w:sz w:val="20"/>
                <w:szCs w:val="20"/>
              </w:rPr>
            </w:pPr>
          </w:p>
          <w:p w:rsidR="00B725F1" w:rsidRPr="00B8448C" w:rsidRDefault="00B725F1" w:rsidP="00DD6D4A">
            <w:pPr>
              <w:pStyle w:val="Textoindependiente3"/>
              <w:ind w:right="72"/>
              <w:rPr>
                <w:rFonts w:ascii="Calibri" w:hAnsi="Calibri" w:cs="Calibri"/>
                <w:b/>
                <w:sz w:val="20"/>
                <w:szCs w:val="20"/>
              </w:rPr>
            </w:pPr>
            <w:r w:rsidRPr="00B8448C">
              <w:rPr>
                <w:rFonts w:ascii="Calibri" w:hAnsi="Calibri" w:cs="Calibri"/>
                <w:b/>
                <w:sz w:val="20"/>
                <w:szCs w:val="20"/>
              </w:rPr>
              <w:t>Aclaración de Firmas</w:t>
            </w:r>
          </w:p>
          <w:p w:rsidR="00B725F1" w:rsidRPr="00B8448C" w:rsidRDefault="00B725F1" w:rsidP="00DD6D4A">
            <w:pPr>
              <w:pStyle w:val="Textoindependiente3"/>
              <w:ind w:right="72"/>
              <w:rPr>
                <w:rFonts w:ascii="Calibri" w:hAnsi="Calibri" w:cs="Calibri"/>
                <w:b/>
                <w:sz w:val="20"/>
                <w:szCs w:val="20"/>
              </w:rPr>
            </w:pPr>
          </w:p>
        </w:tc>
      </w:tr>
    </w:tbl>
    <w:p w:rsidR="00F24B27" w:rsidRPr="00B8448C" w:rsidRDefault="00F24B27" w:rsidP="00B725F1">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2"/>
      </w:tblGrid>
      <w:tr w:rsidR="00B725F1" w:rsidRPr="00B8448C" w:rsidTr="00DD6D4A">
        <w:trPr>
          <w:trHeight w:val="581"/>
        </w:trPr>
        <w:tc>
          <w:tcPr>
            <w:tcW w:w="9779" w:type="dxa"/>
            <w:gridSpan w:val="2"/>
            <w:shd w:val="clear" w:color="auto" w:fill="auto"/>
            <w:vAlign w:val="center"/>
          </w:tcPr>
          <w:p w:rsidR="00B725F1" w:rsidRPr="00B8448C" w:rsidRDefault="00B725F1" w:rsidP="00DD6D4A">
            <w:pPr>
              <w:ind w:right="72"/>
              <w:jc w:val="center"/>
              <w:rPr>
                <w:rFonts w:ascii="Calibri" w:hAnsi="Calibri" w:cs="Calibri"/>
                <w:b/>
                <w:sz w:val="20"/>
                <w:szCs w:val="20"/>
                <w:lang w:val="es-AR"/>
              </w:rPr>
            </w:pPr>
            <w:r w:rsidRPr="00B8448C">
              <w:rPr>
                <w:rFonts w:ascii="Calibri" w:hAnsi="Calibri" w:cs="Calibri"/>
                <w:b/>
                <w:sz w:val="20"/>
                <w:szCs w:val="20"/>
                <w:lang w:val="es-AR"/>
              </w:rPr>
              <w:t>ESPACIO RESERVADO PARA USO DEL BANCO PARA VERIFICACIONES Y CONTROLES QUE NO IMPLICAN LA ACEPTACION DE LA PRESENTE SOLICITUD</w:t>
            </w:r>
          </w:p>
        </w:tc>
      </w:tr>
      <w:tr w:rsidR="00B725F1" w:rsidRPr="00B8448C" w:rsidTr="00DD6D4A">
        <w:trPr>
          <w:trHeight w:val="1544"/>
        </w:trPr>
        <w:tc>
          <w:tcPr>
            <w:tcW w:w="4889" w:type="dxa"/>
            <w:shd w:val="clear" w:color="auto" w:fill="auto"/>
          </w:tcPr>
          <w:p w:rsidR="00B725F1" w:rsidRPr="00B8448C" w:rsidRDefault="00B725F1" w:rsidP="00DD6D4A">
            <w:pPr>
              <w:ind w:right="72"/>
              <w:rPr>
                <w:rFonts w:ascii="Calibri" w:hAnsi="Calibri" w:cs="Calibri"/>
                <w:b/>
                <w:sz w:val="20"/>
                <w:szCs w:val="20"/>
                <w:lang w:val="es-AR"/>
              </w:rPr>
            </w:pPr>
          </w:p>
        </w:tc>
        <w:tc>
          <w:tcPr>
            <w:tcW w:w="4890" w:type="dxa"/>
            <w:shd w:val="clear" w:color="auto" w:fill="auto"/>
          </w:tcPr>
          <w:p w:rsidR="00B725F1" w:rsidRPr="00B8448C" w:rsidRDefault="00B725F1" w:rsidP="00DD6D4A">
            <w:pPr>
              <w:ind w:right="72"/>
              <w:rPr>
                <w:rFonts w:ascii="Calibri" w:hAnsi="Calibri" w:cs="Calibri"/>
                <w:b/>
                <w:sz w:val="20"/>
                <w:szCs w:val="20"/>
                <w:lang w:val="es-AR"/>
              </w:rPr>
            </w:pPr>
          </w:p>
        </w:tc>
      </w:tr>
    </w:tbl>
    <w:p w:rsidR="007F0F5A" w:rsidRDefault="007F0F5A" w:rsidP="00F2610D">
      <w:pPr>
        <w:pStyle w:val="Textoindependiente3"/>
        <w:ind w:right="72"/>
        <w:rPr>
          <w:rFonts w:ascii="Calibri" w:hAnsi="Calibri" w:cs="Arial"/>
          <w:color w:val="FF0000"/>
          <w:sz w:val="28"/>
          <w:szCs w:val="20"/>
        </w:rPr>
      </w:pPr>
    </w:p>
    <w:p w:rsidR="00203EFE" w:rsidRDefault="00203EFE" w:rsidP="00F2610D">
      <w:pPr>
        <w:pStyle w:val="Textoindependiente3"/>
        <w:ind w:right="72"/>
        <w:rPr>
          <w:rFonts w:ascii="Calibri" w:hAnsi="Calibri" w:cs="Arial"/>
          <w:color w:val="FF0000"/>
          <w:sz w:val="28"/>
          <w:szCs w:val="20"/>
        </w:rPr>
      </w:pPr>
    </w:p>
    <w:p w:rsidR="00F2610D" w:rsidRPr="00F2610D" w:rsidRDefault="00B56F02" w:rsidP="00F2610D">
      <w:pPr>
        <w:pStyle w:val="Textoindependiente3"/>
        <w:ind w:right="72"/>
        <w:rPr>
          <w:rFonts w:ascii="Calibri" w:hAnsi="Calibri" w:cs="Arial"/>
          <w:color w:val="FF0000"/>
          <w:sz w:val="28"/>
          <w:szCs w:val="20"/>
        </w:rPr>
      </w:pPr>
      <w:r>
        <w:rPr>
          <w:rFonts w:ascii="Calibri" w:hAnsi="Calibri" w:cs="Arial"/>
          <w:color w:val="FF0000"/>
          <w:sz w:val="28"/>
          <w:szCs w:val="20"/>
        </w:rPr>
        <w:br w:type="page"/>
      </w:r>
      <w:r w:rsidR="00F2610D" w:rsidRPr="00F2610D">
        <w:rPr>
          <w:rFonts w:ascii="Calibri" w:hAnsi="Calibri" w:cs="Arial"/>
          <w:color w:val="FF0000"/>
          <w:sz w:val="28"/>
          <w:szCs w:val="20"/>
        </w:rPr>
        <w:lastRenderedPageBreak/>
        <w:t>ANEXO I – CÓDIGO DE CATEGORÍA: DESCRIPCIÓN</w:t>
      </w:r>
    </w:p>
    <w:p w:rsidR="00F2610D" w:rsidRDefault="00F2610D" w:rsidP="00F2610D">
      <w:pPr>
        <w:pStyle w:val="Textoindependiente3"/>
        <w:ind w:right="72"/>
        <w:rPr>
          <w:rFonts w:ascii="Calibri" w:hAnsi="Calibri"/>
          <w:sz w:val="20"/>
        </w:rPr>
      </w:pPr>
    </w:p>
    <w:p w:rsidR="00F2610D" w:rsidRDefault="00B56F02" w:rsidP="00F2610D">
      <w:pPr>
        <w:tabs>
          <w:tab w:val="left" w:pos="8415"/>
        </w:tabs>
        <w:rPr>
          <w:rFonts w:ascii="Calibri" w:hAnsi="Calibri"/>
        </w:rPr>
      </w:pPr>
      <w:r w:rsidRPr="00B8448C">
        <w:rPr>
          <w:rFonts w:ascii="Calibri" w:hAnsi="Calibri"/>
          <w:noProof/>
          <w:lang w:val="es-AR" w:eastAsia="es-AR"/>
        </w:rPr>
        <w:drawing>
          <wp:inline distT="0" distB="0" distL="0" distR="0">
            <wp:extent cx="6115050" cy="36766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676650"/>
                    </a:xfrm>
                    <a:prstGeom prst="rect">
                      <a:avLst/>
                    </a:prstGeom>
                    <a:noFill/>
                    <a:ln>
                      <a:noFill/>
                    </a:ln>
                  </pic:spPr>
                </pic:pic>
              </a:graphicData>
            </a:graphic>
          </wp:inline>
        </w:drawing>
      </w:r>
    </w:p>
    <w:p w:rsidR="00F2610D" w:rsidRDefault="00F2610D" w:rsidP="00B56F02">
      <w:pPr>
        <w:pStyle w:val="Textoindependiente3"/>
        <w:ind w:right="72"/>
        <w:jc w:val="center"/>
        <w:rPr>
          <w:rFonts w:ascii="Calibri" w:hAnsi="Calibri" w:cs="Arial"/>
          <w:color w:val="000000"/>
          <w:sz w:val="20"/>
          <w:szCs w:val="20"/>
        </w:rPr>
      </w:pPr>
      <w:r>
        <w:rPr>
          <w:rFonts w:ascii="Calibri" w:hAnsi="Calibri"/>
          <w:sz w:val="20"/>
        </w:rPr>
        <w:br w:type="page"/>
      </w:r>
      <w:r>
        <w:rPr>
          <w:rFonts w:ascii="Calibri" w:hAnsi="Calibri" w:cs="Arial"/>
          <w:color w:val="FF0000"/>
          <w:sz w:val="28"/>
          <w:szCs w:val="20"/>
        </w:rPr>
        <w:lastRenderedPageBreak/>
        <w:t xml:space="preserve">ANEXO II - </w:t>
      </w:r>
      <w:r w:rsidRPr="00F2610D">
        <w:rPr>
          <w:rFonts w:ascii="Calibri" w:hAnsi="Calibri" w:cs="Arial"/>
          <w:color w:val="FF0000"/>
          <w:sz w:val="28"/>
          <w:szCs w:val="20"/>
        </w:rPr>
        <w:t xml:space="preserve">Detalle de Afectaciones a Despachos y </w:t>
      </w:r>
      <w:r w:rsidR="00D141F7">
        <w:rPr>
          <w:rFonts w:ascii="Calibri" w:hAnsi="Calibri" w:cs="Arial"/>
          <w:color w:val="FF0000"/>
          <w:sz w:val="28"/>
          <w:szCs w:val="20"/>
        </w:rPr>
        <w:t xml:space="preserve">de Saldos de Deuda Pendientes </w:t>
      </w:r>
      <w:r w:rsidR="00D141F7" w:rsidRPr="00D141F7">
        <w:rPr>
          <w:rFonts w:ascii="Calibri" w:hAnsi="Calibri" w:cs="Arial"/>
          <w:color w:val="FF0000"/>
          <w:sz w:val="28"/>
          <w:szCs w:val="20"/>
        </w:rPr>
        <w:t>al 01/11/2019</w:t>
      </w:r>
    </w:p>
    <w:p w:rsidR="00F2610D" w:rsidRPr="00F2610D" w:rsidRDefault="00F2610D" w:rsidP="00D141F7">
      <w:pPr>
        <w:pStyle w:val="Textoindependiente3"/>
        <w:ind w:right="72" w:firstLine="1"/>
        <w:rPr>
          <w:rFonts w:ascii="Calibri" w:hAnsi="Calibri"/>
          <w:color w:val="000000"/>
          <w:sz w:val="20"/>
        </w:rPr>
      </w:pPr>
      <w:r w:rsidRPr="00F2610D">
        <w:rPr>
          <w:rFonts w:ascii="Calibri" w:hAnsi="Calibri" w:cs="Arial"/>
          <w:color w:val="000000"/>
          <w:sz w:val="20"/>
          <w:szCs w:val="20"/>
        </w:rPr>
        <w:t>De acuerdo</w:t>
      </w:r>
      <w:r w:rsidRPr="00F2610D">
        <w:rPr>
          <w:rFonts w:ascii="Calibri" w:hAnsi="Calibri"/>
          <w:color w:val="000000"/>
          <w:sz w:val="20"/>
        </w:rPr>
        <w:t xml:space="preserve"> con </w:t>
      </w:r>
      <w:r w:rsidRPr="00F2610D">
        <w:rPr>
          <w:rFonts w:ascii="Calibri" w:hAnsi="Calibri" w:cs="Arial"/>
          <w:color w:val="000000"/>
          <w:sz w:val="20"/>
          <w:szCs w:val="20"/>
        </w:rPr>
        <w:t xml:space="preserve">lo dispuesto en </w:t>
      </w:r>
      <w:r w:rsidR="003F4FDE">
        <w:rPr>
          <w:rFonts w:ascii="Calibri" w:hAnsi="Calibri" w:cs="Arial"/>
          <w:color w:val="000000"/>
          <w:sz w:val="20"/>
          <w:szCs w:val="20"/>
        </w:rPr>
        <w:t>el Texto Ordenado de las Normas sobre Exterior y Cambios,</w:t>
      </w:r>
      <w:r w:rsidRPr="00F2610D">
        <w:rPr>
          <w:rFonts w:ascii="Calibri" w:hAnsi="Calibri" w:cs="Arial"/>
          <w:color w:val="000000"/>
          <w:sz w:val="20"/>
          <w:szCs w:val="20"/>
        </w:rPr>
        <w:t xml:space="preserve"> sus modificatorias, aclaratorias y complementarias, manifestamos en carácter de declaración jurada que las afectaciones efectuadas a despachos y los saldos de deuda </w:t>
      </w:r>
      <w:r w:rsidRPr="00D141F7">
        <w:rPr>
          <w:rFonts w:ascii="Calibri" w:hAnsi="Calibri" w:cs="Arial"/>
          <w:b/>
          <w:color w:val="000000"/>
          <w:sz w:val="20"/>
          <w:szCs w:val="20"/>
        </w:rPr>
        <w:t>pendientes</w:t>
      </w:r>
      <w:r w:rsidRPr="00F2610D">
        <w:rPr>
          <w:rFonts w:ascii="Calibri" w:hAnsi="Calibri" w:cs="Arial"/>
          <w:color w:val="000000"/>
          <w:sz w:val="20"/>
          <w:szCs w:val="20"/>
        </w:rPr>
        <w:t xml:space="preserve"> a la fecha </w:t>
      </w:r>
      <w:r w:rsidR="00D141F7">
        <w:rPr>
          <w:rFonts w:ascii="Calibri" w:hAnsi="Calibri" w:cs="Arial"/>
          <w:color w:val="000000"/>
          <w:sz w:val="20"/>
          <w:szCs w:val="20"/>
        </w:rPr>
        <w:t xml:space="preserve">11 de noviembre de 2019, fecha de implementación </w:t>
      </w:r>
      <w:r w:rsidR="00E5766C">
        <w:rPr>
          <w:rFonts w:ascii="Calibri" w:hAnsi="Calibri" w:cs="Arial"/>
          <w:color w:val="000000"/>
          <w:sz w:val="20"/>
          <w:szCs w:val="20"/>
        </w:rPr>
        <w:t>del sistema</w:t>
      </w:r>
      <w:r w:rsidR="00D141F7">
        <w:rPr>
          <w:rFonts w:ascii="Calibri" w:hAnsi="Calibri" w:cs="Arial"/>
          <w:color w:val="000000"/>
          <w:sz w:val="20"/>
          <w:szCs w:val="20"/>
        </w:rPr>
        <w:t xml:space="preserve"> SEPAIMPO </w:t>
      </w:r>
      <w:r w:rsidRPr="00F2610D">
        <w:rPr>
          <w:rFonts w:ascii="Calibri" w:hAnsi="Calibri" w:cs="Arial"/>
          <w:color w:val="000000"/>
          <w:sz w:val="20"/>
          <w:szCs w:val="20"/>
        </w:rPr>
        <w:t>son los consignados a continuación:</w:t>
      </w:r>
    </w:p>
    <w:p w:rsidR="00F2610D" w:rsidRPr="00F2610D" w:rsidRDefault="00F2610D" w:rsidP="00F2610D">
      <w:pPr>
        <w:pStyle w:val="Textoindependiente3"/>
        <w:ind w:right="72"/>
        <w:jc w:val="both"/>
        <w:rPr>
          <w:rFonts w:ascii="Calibri" w:hAnsi="Calibri"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454"/>
        <w:gridCol w:w="2397"/>
        <w:gridCol w:w="2397"/>
      </w:tblGrid>
      <w:tr w:rsidR="00F2610D" w:rsidRPr="003B5A9B" w:rsidTr="00424A67">
        <w:trPr>
          <w:trHeight w:val="351"/>
          <w:jc w:val="center"/>
        </w:trPr>
        <w:tc>
          <w:tcPr>
            <w:tcW w:w="2310" w:type="dxa"/>
            <w:shd w:val="clear" w:color="auto" w:fill="FF0000"/>
            <w:vAlign w:val="center"/>
          </w:tcPr>
          <w:p w:rsidR="00F2610D" w:rsidRPr="00424A67" w:rsidRDefault="00F2610D" w:rsidP="00424A67">
            <w:pPr>
              <w:pStyle w:val="Textoindependiente3"/>
              <w:ind w:right="72"/>
              <w:jc w:val="center"/>
              <w:rPr>
                <w:rFonts w:ascii="Calibri" w:hAnsi="Calibri" w:cs="Arial"/>
                <w:b/>
                <w:color w:val="FFFFFF"/>
                <w:sz w:val="20"/>
                <w:szCs w:val="20"/>
              </w:rPr>
            </w:pPr>
            <w:r w:rsidRPr="00424A67">
              <w:rPr>
                <w:rFonts w:ascii="Calibri" w:hAnsi="Calibri" w:cs="Arial"/>
                <w:b/>
                <w:color w:val="FFFFFF"/>
                <w:sz w:val="20"/>
                <w:szCs w:val="20"/>
              </w:rPr>
              <w:t>Despacho</w:t>
            </w:r>
          </w:p>
        </w:tc>
        <w:tc>
          <w:tcPr>
            <w:tcW w:w="2454" w:type="dxa"/>
            <w:shd w:val="clear" w:color="auto" w:fill="FF0000"/>
            <w:vAlign w:val="center"/>
          </w:tcPr>
          <w:p w:rsidR="00F2610D" w:rsidRPr="00424A67" w:rsidRDefault="00F2610D" w:rsidP="00424A67">
            <w:pPr>
              <w:pStyle w:val="Textoindependiente3"/>
              <w:ind w:right="72"/>
              <w:jc w:val="center"/>
              <w:rPr>
                <w:rFonts w:ascii="Calibri" w:hAnsi="Calibri" w:cs="Arial"/>
                <w:b/>
                <w:color w:val="FFFFFF"/>
                <w:sz w:val="20"/>
                <w:szCs w:val="20"/>
              </w:rPr>
            </w:pPr>
            <w:r w:rsidRPr="00424A67">
              <w:rPr>
                <w:rFonts w:ascii="Calibri" w:hAnsi="Calibri" w:cs="Arial"/>
                <w:b/>
                <w:color w:val="FFFFFF"/>
                <w:sz w:val="20"/>
                <w:szCs w:val="20"/>
              </w:rPr>
              <w:t>Fecha de Afectación</w:t>
            </w:r>
          </w:p>
        </w:tc>
        <w:tc>
          <w:tcPr>
            <w:tcW w:w="2397" w:type="dxa"/>
            <w:shd w:val="clear" w:color="auto" w:fill="FF0000"/>
            <w:vAlign w:val="center"/>
          </w:tcPr>
          <w:p w:rsidR="00F2610D" w:rsidRPr="00424A67" w:rsidRDefault="00F2610D" w:rsidP="00424A67">
            <w:pPr>
              <w:pStyle w:val="Textoindependiente3"/>
              <w:ind w:right="72"/>
              <w:jc w:val="center"/>
              <w:rPr>
                <w:rFonts w:ascii="Calibri" w:hAnsi="Calibri" w:cs="Arial"/>
                <w:b/>
                <w:color w:val="FFFFFF"/>
                <w:sz w:val="20"/>
                <w:szCs w:val="20"/>
              </w:rPr>
            </w:pPr>
            <w:r w:rsidRPr="00424A67">
              <w:rPr>
                <w:rFonts w:ascii="Calibri" w:hAnsi="Calibri" w:cs="Arial"/>
                <w:b/>
                <w:color w:val="FFFFFF"/>
                <w:sz w:val="20"/>
                <w:szCs w:val="20"/>
              </w:rPr>
              <w:t>Monto Afectado</w:t>
            </w:r>
          </w:p>
        </w:tc>
        <w:tc>
          <w:tcPr>
            <w:tcW w:w="2397" w:type="dxa"/>
            <w:shd w:val="clear" w:color="auto" w:fill="FF0000"/>
          </w:tcPr>
          <w:p w:rsidR="00F2610D" w:rsidRPr="00424A67" w:rsidRDefault="00F2610D" w:rsidP="00424A67">
            <w:pPr>
              <w:pStyle w:val="Textoindependiente3"/>
              <w:ind w:right="72"/>
              <w:jc w:val="center"/>
              <w:rPr>
                <w:rFonts w:ascii="Calibri" w:hAnsi="Calibri" w:cs="Arial"/>
                <w:b/>
                <w:color w:val="FFFFFF"/>
                <w:sz w:val="20"/>
                <w:szCs w:val="20"/>
              </w:rPr>
            </w:pPr>
            <w:r w:rsidRPr="00424A67">
              <w:rPr>
                <w:rFonts w:ascii="Calibri" w:hAnsi="Calibri" w:cs="Arial"/>
                <w:b/>
                <w:color w:val="FFFFFF"/>
                <w:sz w:val="20"/>
                <w:szCs w:val="20"/>
              </w:rPr>
              <w:t>Saldo de deuda pendiente a la fecha</w:t>
            </w:r>
          </w:p>
        </w:tc>
      </w:tr>
      <w:tr w:rsidR="00F2610D" w:rsidTr="00424A67">
        <w:trPr>
          <w:trHeight w:val="175"/>
          <w:jc w:val="center"/>
        </w:trPr>
        <w:tc>
          <w:tcPr>
            <w:tcW w:w="2310" w:type="dxa"/>
            <w:shd w:val="clear" w:color="auto" w:fill="auto"/>
            <w:vAlign w:val="center"/>
          </w:tcPr>
          <w:p w:rsidR="00F2610D" w:rsidRPr="00424A67" w:rsidRDefault="00F2610D" w:rsidP="00E75076">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00E75076">
              <w:rPr>
                <w:rFonts w:ascii="Calibri" w:hAnsi="Calibri" w:cs="Arial"/>
                <w:iCs/>
                <w:color w:val="000000"/>
                <w:sz w:val="20"/>
                <w:szCs w:val="20"/>
              </w:rPr>
              <w:t> </w:t>
            </w:r>
            <w:r w:rsidR="00E75076">
              <w:rPr>
                <w:rFonts w:ascii="Calibri" w:hAnsi="Calibri" w:cs="Arial"/>
                <w:iCs/>
                <w:color w:val="000000"/>
                <w:sz w:val="20"/>
                <w:szCs w:val="20"/>
              </w:rPr>
              <w:t> </w:t>
            </w:r>
            <w:r w:rsidR="00E75076">
              <w:rPr>
                <w:rFonts w:ascii="Calibri" w:hAnsi="Calibri" w:cs="Arial"/>
                <w:iCs/>
                <w:color w:val="000000"/>
                <w:sz w:val="20"/>
                <w:szCs w:val="20"/>
              </w:rPr>
              <w:t> </w:t>
            </w:r>
            <w:r w:rsidR="00E75076">
              <w:rPr>
                <w:rFonts w:ascii="Calibri" w:hAnsi="Calibri" w:cs="Arial"/>
                <w:iCs/>
                <w:color w:val="000000"/>
                <w:sz w:val="20"/>
                <w:szCs w:val="20"/>
              </w:rPr>
              <w:t> </w:t>
            </w:r>
            <w:r w:rsidR="00E75076">
              <w:rPr>
                <w:rFonts w:ascii="Calibri" w:hAnsi="Calibri" w:cs="Arial"/>
                <w:iCs/>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r w:rsidR="00F2610D" w:rsidTr="00424A67">
        <w:trPr>
          <w:trHeight w:val="175"/>
          <w:jc w:val="center"/>
        </w:trPr>
        <w:tc>
          <w:tcPr>
            <w:tcW w:w="2310"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454"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type w:val="date"/>
                    <w:format w:val="dd/MM/yyyy"/>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c>
          <w:tcPr>
            <w:tcW w:w="2397" w:type="dxa"/>
            <w:shd w:val="clear" w:color="auto" w:fill="auto"/>
            <w:vAlign w:val="center"/>
          </w:tcPr>
          <w:p w:rsidR="00F2610D" w:rsidRPr="00424A67" w:rsidRDefault="00F2610D" w:rsidP="00424A67">
            <w:pPr>
              <w:pStyle w:val="Textoindependiente3"/>
              <w:ind w:right="72"/>
              <w:jc w:val="center"/>
              <w:rPr>
                <w:rFonts w:ascii="Calibri" w:hAnsi="Calibri" w:cs="Arial"/>
                <w:iCs/>
                <w:color w:val="000000"/>
                <w:sz w:val="20"/>
                <w:szCs w:val="20"/>
              </w:rPr>
            </w:pPr>
            <w:r w:rsidRPr="00424A67">
              <w:rPr>
                <w:rFonts w:ascii="Calibri" w:hAnsi="Calibri" w:cs="Arial"/>
                <w:iCs/>
                <w:color w:val="000000"/>
                <w:sz w:val="20"/>
                <w:szCs w:val="20"/>
              </w:rPr>
              <w:fldChar w:fldCharType="begin">
                <w:ffData>
                  <w:name w:val=""/>
                  <w:enabled/>
                  <w:calcOnExit w:val="0"/>
                  <w:textInput>
                    <w:format w:val="FIRST CAPITAL"/>
                  </w:textInput>
                </w:ffData>
              </w:fldChar>
            </w:r>
            <w:r w:rsidRPr="00424A67">
              <w:rPr>
                <w:rFonts w:ascii="Calibri" w:hAnsi="Calibri" w:cs="Arial"/>
                <w:iCs/>
                <w:color w:val="000000"/>
                <w:sz w:val="20"/>
                <w:szCs w:val="20"/>
              </w:rPr>
              <w:instrText xml:space="preserve"> FORMTEXT </w:instrText>
            </w:r>
            <w:r w:rsidRPr="00424A67">
              <w:rPr>
                <w:rFonts w:ascii="Calibri" w:hAnsi="Calibri" w:cs="Arial"/>
                <w:iCs/>
                <w:color w:val="000000"/>
                <w:sz w:val="20"/>
                <w:szCs w:val="20"/>
              </w:rPr>
            </w:r>
            <w:r w:rsidRPr="00424A67">
              <w:rPr>
                <w:rFonts w:ascii="Calibri" w:hAnsi="Calibri" w:cs="Arial"/>
                <w:iCs/>
                <w:color w:val="000000"/>
                <w:sz w:val="20"/>
                <w:szCs w:val="20"/>
              </w:rPr>
              <w:fldChar w:fldCharType="separate"/>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noProof/>
                <w:color w:val="000000"/>
                <w:sz w:val="20"/>
                <w:szCs w:val="20"/>
              </w:rPr>
              <w:t> </w:t>
            </w:r>
            <w:r w:rsidRPr="00424A67">
              <w:rPr>
                <w:rFonts w:ascii="Calibri" w:hAnsi="Calibri" w:cs="Arial"/>
                <w:iCs/>
                <w:color w:val="000000"/>
                <w:sz w:val="20"/>
                <w:szCs w:val="20"/>
              </w:rPr>
              <w:fldChar w:fldCharType="end"/>
            </w:r>
          </w:p>
        </w:tc>
      </w:tr>
    </w:tbl>
    <w:p w:rsidR="00B725F1" w:rsidRPr="00B725F1" w:rsidRDefault="00B725F1" w:rsidP="005568EE">
      <w:pPr>
        <w:tabs>
          <w:tab w:val="left" w:pos="8415"/>
        </w:tabs>
        <w:rPr>
          <w:rFonts w:ascii="Calibri" w:hAnsi="Calibri" w:cs="Calibri"/>
          <w:sz w:val="20"/>
          <w:szCs w:val="20"/>
          <w:lang w:val="es-AR"/>
        </w:rPr>
      </w:pPr>
    </w:p>
    <w:sectPr w:rsidR="00B725F1" w:rsidRPr="00B725F1" w:rsidSect="005568EE">
      <w:headerReference w:type="even" r:id="rId14"/>
      <w:headerReference w:type="default" r:id="rId15"/>
      <w:footerReference w:type="even" r:id="rId16"/>
      <w:footerReference w:type="default" r:id="rId17"/>
      <w:headerReference w:type="first" r:id="rId18"/>
      <w:footerReference w:type="first" r:id="rId19"/>
      <w:pgSz w:w="11907" w:h="16839" w:code="9"/>
      <w:pgMar w:top="567" w:right="1134" w:bottom="1276"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8F" w:rsidRDefault="0029618F">
      <w:r>
        <w:separator/>
      </w:r>
    </w:p>
  </w:endnote>
  <w:endnote w:type="continuationSeparator" w:id="0">
    <w:p w:rsidR="0029618F" w:rsidRDefault="0029618F">
      <w:r>
        <w:continuationSeparator/>
      </w:r>
    </w:p>
  </w:endnote>
  <w:endnote w:type="continuationNotice" w:id="1">
    <w:p w:rsidR="0029618F" w:rsidRDefault="0029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C" w:rsidRDefault="00A770DC">
    <w:pPr>
      <w:pStyle w:val="Piedepgina"/>
    </w:pPr>
    <w:r w:rsidRPr="007447D2">
      <w:rPr>
        <w:rFonts w:ascii="Arial" w:hAnsi="Arial" w:cs="Arial"/>
        <w:color w:val="000000"/>
        <w:sz w:val="16"/>
        <w:szCs w:val="16"/>
      </w:rPr>
      <w:t>Firma Cliente: ______________________</w:t>
    </w:r>
    <w:r>
      <w:rPr>
        <w:rFonts w:ascii="Arial" w:hAnsi="Arial" w:cs="Arial"/>
        <w:color w:val="000000"/>
        <w:sz w:val="16"/>
        <w:szCs w:val="16"/>
      </w:rPr>
      <w:tab/>
    </w:r>
    <w:r>
      <w:rPr>
        <w:rFonts w:ascii="Arial" w:hAnsi="Arial" w:cs="Arial"/>
        <w:color w:val="000000"/>
        <w:sz w:val="16"/>
        <w:szCs w:val="16"/>
      </w:rPr>
      <w:tab/>
    </w:r>
    <w:r>
      <w:rPr>
        <w:rFonts w:ascii="Arial" w:hAnsi="Arial" w:cs="Arial"/>
        <w:sz w:val="16"/>
        <w:szCs w:val="16"/>
      </w:rPr>
      <w:t xml:space="preserve">Pág. </w:t>
    </w:r>
    <w:r w:rsidRPr="00533427">
      <w:rPr>
        <w:sz w:val="18"/>
      </w:rPr>
      <w:fldChar w:fldCharType="begin"/>
    </w:r>
    <w:r w:rsidRPr="00533427">
      <w:rPr>
        <w:sz w:val="18"/>
      </w:rPr>
      <w:instrText>PAGE   \* MERGEFORMAT</w:instrText>
    </w:r>
    <w:r w:rsidRPr="00533427">
      <w:rPr>
        <w:sz w:val="18"/>
      </w:rPr>
      <w:fldChar w:fldCharType="separate"/>
    </w:r>
    <w:r>
      <w:rPr>
        <w:noProof/>
        <w:sz w:val="18"/>
      </w:rPr>
      <w:t>4</w:t>
    </w:r>
    <w:r w:rsidRPr="00533427">
      <w:rPr>
        <w:sz w:val="18"/>
      </w:rPr>
      <w:fldChar w:fldCharType="end"/>
    </w:r>
    <w:r w:rsidRPr="00533427">
      <w:rPr>
        <w:sz w:val="18"/>
      </w:rPr>
      <w:t xml:space="preserve"> de </w:t>
    </w:r>
    <w:r>
      <w:rPr>
        <w:sz w:val="18"/>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DC" w:rsidRDefault="00B56F02" w:rsidP="003357AB">
    <w:pPr>
      <w:pStyle w:val="Textoindependiente"/>
      <w:tabs>
        <w:tab w:val="right" w:pos="9639"/>
      </w:tabs>
      <w:ind w:right="72"/>
      <w:jc w:val="both"/>
      <w:rPr>
        <w:rFonts w:ascii="Arial" w:hAnsi="Arial" w:cs="Arial"/>
        <w:sz w:val="16"/>
        <w:szCs w:val="16"/>
      </w:rPr>
    </w:pPr>
    <w:r>
      <w:rPr>
        <w:rFonts w:ascii="Arial" w:hAnsi="Arial" w:cs="Arial"/>
        <w:noProof/>
        <w:sz w:val="16"/>
        <w:szCs w:val="16"/>
        <w:lang w:val="es-AR" w:eastAsia="es-AR"/>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10228580</wp:posOffset>
              </wp:positionV>
              <wp:extent cx="7560945" cy="273685"/>
              <wp:effectExtent l="0" t="0" r="0" b="0"/>
              <wp:wrapNone/>
              <wp:docPr id="1" name="MSIPCM5ffa4b709866de2f8a7f1024" descr="{&quot;HashCode&quot;:-80542239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DC" w:rsidRPr="00FD14E8" w:rsidRDefault="00A770DC" w:rsidP="00FD14E8">
                          <w:pPr>
                            <w:jc w:val="center"/>
                            <w:rPr>
                              <w:rFonts w:ascii="Calibri" w:hAnsi="Calibri" w:cs="Calibri"/>
                              <w:color w:val="000000"/>
                              <w:sz w:val="20"/>
                            </w:rPr>
                          </w:pPr>
                          <w:r w:rsidRPr="00FD14E8">
                            <w:rPr>
                              <w:rFonts w:ascii="Calibri" w:hAnsi="Calibri" w:cs="Calibri"/>
                              <w:color w:val="000000"/>
                              <w:sz w:val="20"/>
                            </w:rPr>
                            <w:t>PUBLIC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ffa4b709866de2f8a7f1024" o:spid="_x0000_s1026" type="#_x0000_t202" alt="{&quot;HashCode&quot;:-805422396,&quot;Height&quot;:841.0,&quot;Width&quot;:595.0,&quot;Placement&quot;:&quot;Footer&quot;,&quot;Index&quot;:&quot;Primary&quot;,&quot;Section&quot;:1,&quot;Top&quot;:0.0,&quot;Left&quot;:0.0}" style="position:absolute;left:0;text-align:left;margin-left:0;margin-top:805.4pt;width:595.35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" o:allowincell="f" filled="f" stroked="f">
              <v:textbox inset=",0,,0">
                <w:txbxContent>
                  <w:p w:rsidR="00A770DC" w:rsidRPr="00FD14E8" w:rsidRDefault="00A770DC" w:rsidP="00FD14E8">
                    <w:pPr>
                      <w:jc w:val="center"/>
                      <w:rPr>
                        <w:rFonts w:ascii="Calibri" w:hAnsi="Calibri" w:cs="Calibri"/>
                        <w:color w:val="000000"/>
                        <w:sz w:val="20"/>
                      </w:rPr>
                    </w:pPr>
                    <w:r w:rsidRPr="00FD14E8">
                      <w:rPr>
                        <w:rFonts w:ascii="Calibri" w:hAnsi="Calibri" w:cs="Calibri"/>
                        <w:color w:val="000000"/>
                        <w:sz w:val="20"/>
                      </w:rPr>
                      <w:t>PUBLIC</w:t>
                    </w:r>
                  </w:p>
                </w:txbxContent>
              </v:textbox>
              <w10:wrap anchorx="page" anchory="page"/>
            </v:shape>
          </w:pict>
        </mc:Fallback>
      </mc:AlternateContent>
    </w:r>
  </w:p>
  <w:p w:rsidR="00A770DC" w:rsidRDefault="00A770DC" w:rsidP="005568EE">
    <w:pPr>
      <w:pStyle w:val="Textoindependiente"/>
      <w:tabs>
        <w:tab w:val="right" w:pos="9639"/>
      </w:tabs>
      <w:ind w:right="72"/>
      <w:jc w:val="both"/>
      <w:rPr>
        <w:rFonts w:ascii="Calibri" w:hAnsi="Calibri" w:cs="Calibri"/>
        <w:sz w:val="18"/>
      </w:rPr>
    </w:pPr>
    <w:r w:rsidRPr="005568EE">
      <w:rPr>
        <w:rFonts w:ascii="Calibri" w:hAnsi="Calibri" w:cs="Calibri"/>
        <w:sz w:val="16"/>
        <w:szCs w:val="16"/>
      </w:rPr>
      <w:t>Firma Cliente: ______________________</w:t>
    </w:r>
    <w:r w:rsidRPr="005568EE">
      <w:rPr>
        <w:rFonts w:ascii="Calibri" w:hAnsi="Calibri" w:cs="Calibri"/>
        <w:sz w:val="16"/>
        <w:szCs w:val="16"/>
      </w:rPr>
      <w:tab/>
      <w:t xml:space="preserve">Pág. </w:t>
    </w:r>
    <w:r w:rsidRPr="005568EE">
      <w:rPr>
        <w:rFonts w:ascii="Calibri" w:hAnsi="Calibri" w:cs="Calibri"/>
        <w:sz w:val="18"/>
      </w:rPr>
      <w:fldChar w:fldCharType="begin"/>
    </w:r>
    <w:r w:rsidRPr="005568EE">
      <w:rPr>
        <w:rFonts w:ascii="Calibri" w:hAnsi="Calibri" w:cs="Calibri"/>
        <w:sz w:val="18"/>
      </w:rPr>
      <w:instrText>PAGE   \* MERGEFORMAT</w:instrText>
    </w:r>
    <w:r w:rsidRPr="005568EE">
      <w:rPr>
        <w:rFonts w:ascii="Calibri" w:hAnsi="Calibri" w:cs="Calibri"/>
        <w:sz w:val="18"/>
      </w:rPr>
      <w:fldChar w:fldCharType="separate"/>
    </w:r>
    <w:r w:rsidR="00F33AC7">
      <w:rPr>
        <w:rFonts w:ascii="Calibri" w:hAnsi="Calibri" w:cs="Calibri"/>
        <w:noProof/>
        <w:sz w:val="18"/>
      </w:rPr>
      <w:t>1</w:t>
    </w:r>
    <w:r w:rsidRPr="005568EE">
      <w:rPr>
        <w:rFonts w:ascii="Calibri" w:hAnsi="Calibri" w:cs="Calibri"/>
        <w:sz w:val="18"/>
      </w:rPr>
      <w:fldChar w:fldCharType="end"/>
    </w:r>
    <w:r w:rsidRPr="005568EE">
      <w:rPr>
        <w:rFonts w:ascii="Calibri" w:hAnsi="Calibri" w:cs="Calibri"/>
        <w:sz w:val="18"/>
      </w:rPr>
      <w:t xml:space="preserve"> de </w:t>
    </w:r>
    <w:r>
      <w:rPr>
        <w:rFonts w:ascii="Calibri" w:hAnsi="Calibri" w:cs="Calibri"/>
        <w:sz w:val="18"/>
      </w:rPr>
      <w:t>11</w:t>
    </w:r>
  </w:p>
  <w:p w:rsidR="00A770DC" w:rsidRPr="0099067D" w:rsidRDefault="00B56F02" w:rsidP="0099067D">
    <w:pPr>
      <w:pStyle w:val="Textoindependiente"/>
      <w:tabs>
        <w:tab w:val="right" w:pos="9639"/>
      </w:tabs>
      <w:ind w:right="72"/>
      <w:jc w:val="right"/>
      <w:rPr>
        <w:rFonts w:ascii="Calibri" w:hAnsi="Calibri" w:cs="Calibri"/>
        <w:sz w:val="16"/>
      </w:rPr>
    </w:pPr>
    <w:r>
      <w:rPr>
        <w:rFonts w:ascii="Calibri" w:hAnsi="Calibri" w:cs="Calibri"/>
        <w:sz w:val="14"/>
      </w:rPr>
      <w:t>Versión 01-2022</w:t>
    </w:r>
  </w:p>
  <w:p w:rsidR="00A770DC" w:rsidRDefault="00A770DC">
    <w:pPr>
      <w:pStyle w:val="Textoindependiente"/>
      <w:ind w:right="72"/>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C7" w:rsidRDefault="00F33A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8F" w:rsidRDefault="0029618F">
      <w:r>
        <w:separator/>
      </w:r>
    </w:p>
  </w:footnote>
  <w:footnote w:type="continuationSeparator" w:id="0">
    <w:p w:rsidR="0029618F" w:rsidRDefault="0029618F">
      <w:r>
        <w:continuationSeparator/>
      </w:r>
    </w:p>
  </w:footnote>
  <w:footnote w:type="continuationNotice" w:id="1">
    <w:p w:rsidR="0029618F" w:rsidRDefault="002961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C7" w:rsidRDefault="00F33A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776"/>
      <w:gridCol w:w="2863"/>
    </w:tblGrid>
    <w:tr w:rsidR="00A770DC" w:rsidRPr="008553E6" w:rsidTr="008553E6">
      <w:tc>
        <w:tcPr>
          <w:tcW w:w="6912" w:type="dxa"/>
          <w:shd w:val="clear" w:color="auto" w:fill="auto"/>
        </w:tcPr>
        <w:p w:rsidR="00A770DC" w:rsidRPr="00BF6523" w:rsidRDefault="00A770DC" w:rsidP="00DC0975">
          <w:pPr>
            <w:ind w:right="72"/>
            <w:rPr>
              <w:rFonts w:ascii="Calibri" w:hAnsi="Calibri" w:cs="Calibri"/>
              <w:color w:val="FF0000"/>
              <w:sz w:val="32"/>
              <w:szCs w:val="32"/>
              <w:lang w:val="es-AR"/>
            </w:rPr>
          </w:pPr>
          <w:r w:rsidRPr="00DC0975">
            <w:rPr>
              <w:rFonts w:ascii="Calibri" w:hAnsi="Calibri" w:cs="Calibri"/>
              <w:color w:val="FF0000"/>
              <w:sz w:val="32"/>
              <w:szCs w:val="32"/>
              <w:lang w:val="es-AR"/>
            </w:rPr>
            <w:t>SOLICITUD DE TRANSFERENCIAS AL EXTERIOR</w:t>
          </w:r>
        </w:p>
      </w:tc>
      <w:tc>
        <w:tcPr>
          <w:tcW w:w="2867" w:type="dxa"/>
          <w:shd w:val="clear" w:color="auto" w:fill="auto"/>
        </w:tcPr>
        <w:p w:rsidR="00A770DC" w:rsidRPr="008553E6" w:rsidRDefault="00B56F02" w:rsidP="00BF6523">
          <w:pPr>
            <w:ind w:right="72"/>
            <w:jc w:val="center"/>
            <w:rPr>
              <w:rFonts w:ascii="Calibri" w:hAnsi="Calibri" w:cs="Calibri"/>
              <w:b/>
              <w:color w:val="FF0000"/>
              <w:lang w:val="es-AR"/>
            </w:rPr>
          </w:pPr>
          <w:r w:rsidRPr="00DC0975">
            <w:rPr>
              <w:rFonts w:ascii="Calibri" w:hAnsi="Calibri" w:cs="Calibri"/>
              <w:noProof/>
              <w:color w:val="FF0000"/>
              <w:sz w:val="28"/>
              <w:lang w:val="es-AR" w:eastAsia="es-AR"/>
            </w:rPr>
            <w:drawing>
              <wp:inline distT="0" distB="0" distL="0" distR="0">
                <wp:extent cx="1552575" cy="43815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tc>
    </w:tr>
  </w:tbl>
  <w:p w:rsidR="00A770DC" w:rsidRDefault="00A770DC" w:rsidP="00DC0975">
    <w:pPr>
      <w:ind w:right="72"/>
      <w:rPr>
        <w:rFonts w:ascii="Calibri" w:hAnsi="Calibri" w:cs="Calibri"/>
        <w:b/>
        <w:color w:val="FF0000"/>
        <w:lang w:val="es-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C7" w:rsidRDefault="00F33A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C8D"/>
    <w:multiLevelType w:val="hybridMultilevel"/>
    <w:tmpl w:val="2214E188"/>
    <w:lvl w:ilvl="0" w:tplc="023ABC02">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192C7039"/>
    <w:multiLevelType w:val="hybridMultilevel"/>
    <w:tmpl w:val="C7B28672"/>
    <w:lvl w:ilvl="0" w:tplc="4E965AA6">
      <w:numFmt w:val="bullet"/>
      <w:lvlText w:val="-"/>
      <w:lvlJc w:val="left"/>
      <w:pPr>
        <w:ind w:left="780" w:hanging="360"/>
      </w:pPr>
      <w:rPr>
        <w:rFonts w:ascii="Arial" w:eastAsia="Times New Roman" w:hAnsi="Arial" w:cs="Aria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 w15:restartNumberingAfterBreak="0">
    <w:nsid w:val="20BA2B7A"/>
    <w:multiLevelType w:val="hybridMultilevel"/>
    <w:tmpl w:val="5E4269C8"/>
    <w:lvl w:ilvl="0" w:tplc="8AB495AC">
      <w:start w:val="1"/>
      <w:numFmt w:val="decimal"/>
      <w:lvlText w:val="%1."/>
      <w:lvlJc w:val="left"/>
      <w:pPr>
        <w:ind w:left="720" w:hanging="360"/>
      </w:pPr>
      <w:rPr>
        <w:rFonts w:ascii="Calibri" w:hAnsi="Calibri" w:cs="Calibr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0CE2F5C"/>
    <w:multiLevelType w:val="hybridMultilevel"/>
    <w:tmpl w:val="B1EA1162"/>
    <w:lvl w:ilvl="0" w:tplc="52CA98D0">
      <w:start w:val="1"/>
      <w:numFmt w:val="lowerRoman"/>
      <w:lvlText w:val="(%1)"/>
      <w:lvlJc w:val="left"/>
      <w:pPr>
        <w:ind w:left="1440" w:hanging="720"/>
      </w:pPr>
      <w:rPr>
        <w:rFonts w:hint="default"/>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22BB1FE0"/>
    <w:multiLevelType w:val="hybridMultilevel"/>
    <w:tmpl w:val="F6327E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8EA2AB3"/>
    <w:multiLevelType w:val="hybridMultilevel"/>
    <w:tmpl w:val="3DBCA458"/>
    <w:lvl w:ilvl="0" w:tplc="E73C7B1C">
      <w:start w:val="1"/>
      <w:numFmt w:val="lowerRoman"/>
      <w:lvlText w:val="(%1)"/>
      <w:lvlJc w:val="left"/>
      <w:pPr>
        <w:ind w:left="1074" w:hanging="720"/>
      </w:pPr>
      <w:rPr>
        <w:rFonts w:hint="default"/>
      </w:rPr>
    </w:lvl>
    <w:lvl w:ilvl="1" w:tplc="2C0A0019" w:tentative="1">
      <w:start w:val="1"/>
      <w:numFmt w:val="lowerLetter"/>
      <w:lvlText w:val="%2."/>
      <w:lvlJc w:val="left"/>
      <w:pPr>
        <w:ind w:left="1434" w:hanging="360"/>
      </w:pPr>
    </w:lvl>
    <w:lvl w:ilvl="2" w:tplc="2C0A001B" w:tentative="1">
      <w:start w:val="1"/>
      <w:numFmt w:val="lowerRoman"/>
      <w:lvlText w:val="%3."/>
      <w:lvlJc w:val="right"/>
      <w:pPr>
        <w:ind w:left="2154" w:hanging="180"/>
      </w:pPr>
    </w:lvl>
    <w:lvl w:ilvl="3" w:tplc="2C0A000F" w:tentative="1">
      <w:start w:val="1"/>
      <w:numFmt w:val="decimal"/>
      <w:lvlText w:val="%4."/>
      <w:lvlJc w:val="left"/>
      <w:pPr>
        <w:ind w:left="2874" w:hanging="360"/>
      </w:pPr>
    </w:lvl>
    <w:lvl w:ilvl="4" w:tplc="2C0A0019" w:tentative="1">
      <w:start w:val="1"/>
      <w:numFmt w:val="lowerLetter"/>
      <w:lvlText w:val="%5."/>
      <w:lvlJc w:val="left"/>
      <w:pPr>
        <w:ind w:left="3594" w:hanging="360"/>
      </w:pPr>
    </w:lvl>
    <w:lvl w:ilvl="5" w:tplc="2C0A001B" w:tentative="1">
      <w:start w:val="1"/>
      <w:numFmt w:val="lowerRoman"/>
      <w:lvlText w:val="%6."/>
      <w:lvlJc w:val="right"/>
      <w:pPr>
        <w:ind w:left="4314" w:hanging="180"/>
      </w:pPr>
    </w:lvl>
    <w:lvl w:ilvl="6" w:tplc="2C0A000F" w:tentative="1">
      <w:start w:val="1"/>
      <w:numFmt w:val="decimal"/>
      <w:lvlText w:val="%7."/>
      <w:lvlJc w:val="left"/>
      <w:pPr>
        <w:ind w:left="5034" w:hanging="360"/>
      </w:pPr>
    </w:lvl>
    <w:lvl w:ilvl="7" w:tplc="2C0A0019" w:tentative="1">
      <w:start w:val="1"/>
      <w:numFmt w:val="lowerLetter"/>
      <w:lvlText w:val="%8."/>
      <w:lvlJc w:val="left"/>
      <w:pPr>
        <w:ind w:left="5754" w:hanging="360"/>
      </w:pPr>
    </w:lvl>
    <w:lvl w:ilvl="8" w:tplc="2C0A001B" w:tentative="1">
      <w:start w:val="1"/>
      <w:numFmt w:val="lowerRoman"/>
      <w:lvlText w:val="%9."/>
      <w:lvlJc w:val="right"/>
      <w:pPr>
        <w:ind w:left="6474" w:hanging="180"/>
      </w:pPr>
    </w:lvl>
  </w:abstractNum>
  <w:abstractNum w:abstractNumId="6" w15:restartNumberingAfterBreak="0">
    <w:nsid w:val="43154070"/>
    <w:multiLevelType w:val="hybridMultilevel"/>
    <w:tmpl w:val="A24CD6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40B0B44"/>
    <w:multiLevelType w:val="hybridMultilevel"/>
    <w:tmpl w:val="315E57D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C034F86"/>
    <w:multiLevelType w:val="hybridMultilevel"/>
    <w:tmpl w:val="BEC62592"/>
    <w:lvl w:ilvl="0" w:tplc="D6A4D264">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56874013"/>
    <w:multiLevelType w:val="hybridMultilevel"/>
    <w:tmpl w:val="D0C00E10"/>
    <w:lvl w:ilvl="0" w:tplc="C3A4E7A4">
      <w:start w:val="1"/>
      <w:numFmt w:val="bullet"/>
      <w:lvlText w:val=""/>
      <w:lvlJc w:val="left"/>
      <w:pPr>
        <w:ind w:left="1428" w:hanging="360"/>
      </w:pPr>
      <w:rPr>
        <w:rFonts w:ascii="Symbol" w:hAnsi="Symbol" w:hint="default"/>
        <w:color w:val="000000"/>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15:restartNumberingAfterBreak="0">
    <w:nsid w:val="60295C86"/>
    <w:multiLevelType w:val="hybridMultilevel"/>
    <w:tmpl w:val="48C648D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6C640594"/>
    <w:multiLevelType w:val="hybridMultilevel"/>
    <w:tmpl w:val="7E2611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C6E1115"/>
    <w:multiLevelType w:val="hybridMultilevel"/>
    <w:tmpl w:val="ED00D74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6E101B82"/>
    <w:multiLevelType w:val="hybridMultilevel"/>
    <w:tmpl w:val="1730152C"/>
    <w:lvl w:ilvl="0" w:tplc="2C0A0001">
      <w:start w:val="1"/>
      <w:numFmt w:val="bullet"/>
      <w:lvlText w:val=""/>
      <w:lvlJc w:val="left"/>
      <w:pPr>
        <w:ind w:left="360" w:hanging="360"/>
      </w:pPr>
      <w:rPr>
        <w:rFonts w:ascii="Symbol" w:hAnsi="Symbol" w:hint="default"/>
        <w:b/>
        <w:i w:val="0"/>
        <w:sz w:val="20"/>
        <w:szCs w:val="20"/>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73863A44"/>
    <w:multiLevelType w:val="hybridMultilevel"/>
    <w:tmpl w:val="8D22CD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10"/>
  </w:num>
  <w:num w:numId="5">
    <w:abstractNumId w:val="6"/>
  </w:num>
  <w:num w:numId="6">
    <w:abstractNumId w:val="11"/>
  </w:num>
  <w:num w:numId="7">
    <w:abstractNumId w:val="7"/>
  </w:num>
  <w:num w:numId="8">
    <w:abstractNumId w:val="4"/>
  </w:num>
  <w:num w:numId="9">
    <w:abstractNumId w:val="9"/>
  </w:num>
  <w:num w:numId="10">
    <w:abstractNumId w:val="2"/>
  </w:num>
  <w:num w:numId="11">
    <w:abstractNumId w:val="3"/>
  </w:num>
  <w:num w:numId="12">
    <w:abstractNumId w:val="14"/>
  </w:num>
  <w:num w:numId="13">
    <w:abstractNumId w:val="0"/>
  </w:num>
  <w:num w:numId="14">
    <w:abstractNumId w:val="8"/>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vM0pJFgZUBRd49Cd6zoVXpCcu7Eg4zozhLYw67Q40OIVwzeeGMLFsrExgHVHjOAoXHUSvxs//f+6buoErEb6Q==" w:salt="yZH2NeRrGYrh3jehHQJNmQ=="/>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76"/>
    <w:rsid w:val="000002DD"/>
    <w:rsid w:val="00001B35"/>
    <w:rsid w:val="00003675"/>
    <w:rsid w:val="000160AC"/>
    <w:rsid w:val="00024F2A"/>
    <w:rsid w:val="00033877"/>
    <w:rsid w:val="0003567C"/>
    <w:rsid w:val="00035FC8"/>
    <w:rsid w:val="000370B7"/>
    <w:rsid w:val="0003791A"/>
    <w:rsid w:val="00046A92"/>
    <w:rsid w:val="0004743E"/>
    <w:rsid w:val="000520FB"/>
    <w:rsid w:val="0005218D"/>
    <w:rsid w:val="00057B7E"/>
    <w:rsid w:val="000618F7"/>
    <w:rsid w:val="00061B9A"/>
    <w:rsid w:val="0006506E"/>
    <w:rsid w:val="000651DB"/>
    <w:rsid w:val="00065DC8"/>
    <w:rsid w:val="0006664F"/>
    <w:rsid w:val="00067AC8"/>
    <w:rsid w:val="00070F3D"/>
    <w:rsid w:val="00071F45"/>
    <w:rsid w:val="00072953"/>
    <w:rsid w:val="00074B7E"/>
    <w:rsid w:val="00076960"/>
    <w:rsid w:val="00081485"/>
    <w:rsid w:val="00082652"/>
    <w:rsid w:val="00083072"/>
    <w:rsid w:val="00083A9D"/>
    <w:rsid w:val="00084B64"/>
    <w:rsid w:val="000856E0"/>
    <w:rsid w:val="0008772D"/>
    <w:rsid w:val="00093DF2"/>
    <w:rsid w:val="000940C2"/>
    <w:rsid w:val="00097842"/>
    <w:rsid w:val="000A0133"/>
    <w:rsid w:val="000A5AA0"/>
    <w:rsid w:val="000A68F8"/>
    <w:rsid w:val="000B6C00"/>
    <w:rsid w:val="000C080D"/>
    <w:rsid w:val="000C2CE7"/>
    <w:rsid w:val="000C74DA"/>
    <w:rsid w:val="000C7812"/>
    <w:rsid w:val="000C7DFB"/>
    <w:rsid w:val="000D0C12"/>
    <w:rsid w:val="000D1C33"/>
    <w:rsid w:val="000D7278"/>
    <w:rsid w:val="000D7350"/>
    <w:rsid w:val="000E1E9B"/>
    <w:rsid w:val="000E3E37"/>
    <w:rsid w:val="000E5944"/>
    <w:rsid w:val="000E693D"/>
    <w:rsid w:val="000E6DCD"/>
    <w:rsid w:val="000F21EC"/>
    <w:rsid w:val="000F22B1"/>
    <w:rsid w:val="000F52B2"/>
    <w:rsid w:val="0010162A"/>
    <w:rsid w:val="00102F11"/>
    <w:rsid w:val="0010357A"/>
    <w:rsid w:val="00105838"/>
    <w:rsid w:val="00106234"/>
    <w:rsid w:val="00111B4D"/>
    <w:rsid w:val="00115F84"/>
    <w:rsid w:val="00116A80"/>
    <w:rsid w:val="00122919"/>
    <w:rsid w:val="001256AD"/>
    <w:rsid w:val="0012657C"/>
    <w:rsid w:val="0012795A"/>
    <w:rsid w:val="00127F43"/>
    <w:rsid w:val="00130618"/>
    <w:rsid w:val="00130EBF"/>
    <w:rsid w:val="00135554"/>
    <w:rsid w:val="00136E96"/>
    <w:rsid w:val="0014199D"/>
    <w:rsid w:val="001462E8"/>
    <w:rsid w:val="00147229"/>
    <w:rsid w:val="0014726D"/>
    <w:rsid w:val="00147270"/>
    <w:rsid w:val="00147C3F"/>
    <w:rsid w:val="0015094C"/>
    <w:rsid w:val="00152F3A"/>
    <w:rsid w:val="001534D4"/>
    <w:rsid w:val="00153831"/>
    <w:rsid w:val="001555DC"/>
    <w:rsid w:val="00157BA2"/>
    <w:rsid w:val="00160916"/>
    <w:rsid w:val="001635CF"/>
    <w:rsid w:val="0016524A"/>
    <w:rsid w:val="0017084C"/>
    <w:rsid w:val="001736A9"/>
    <w:rsid w:val="001743B3"/>
    <w:rsid w:val="001762F1"/>
    <w:rsid w:val="001835EC"/>
    <w:rsid w:val="00184E79"/>
    <w:rsid w:val="001927EE"/>
    <w:rsid w:val="00193C13"/>
    <w:rsid w:val="00193FF4"/>
    <w:rsid w:val="0019625A"/>
    <w:rsid w:val="00196273"/>
    <w:rsid w:val="00197B84"/>
    <w:rsid w:val="001A1712"/>
    <w:rsid w:val="001A3B91"/>
    <w:rsid w:val="001A3FC1"/>
    <w:rsid w:val="001B138E"/>
    <w:rsid w:val="001B19ED"/>
    <w:rsid w:val="001B2D16"/>
    <w:rsid w:val="001C1414"/>
    <w:rsid w:val="001C1D14"/>
    <w:rsid w:val="001C2379"/>
    <w:rsid w:val="001C2B0E"/>
    <w:rsid w:val="001C3F04"/>
    <w:rsid w:val="001C4B97"/>
    <w:rsid w:val="001D228B"/>
    <w:rsid w:val="001D512D"/>
    <w:rsid w:val="001D7652"/>
    <w:rsid w:val="001D7B2E"/>
    <w:rsid w:val="001E3718"/>
    <w:rsid w:val="001E3EF4"/>
    <w:rsid w:val="001F4983"/>
    <w:rsid w:val="001F623D"/>
    <w:rsid w:val="001F6DF9"/>
    <w:rsid w:val="001F704E"/>
    <w:rsid w:val="001F76F1"/>
    <w:rsid w:val="00203EFE"/>
    <w:rsid w:val="00204E2D"/>
    <w:rsid w:val="00206A23"/>
    <w:rsid w:val="00206DD3"/>
    <w:rsid w:val="0021251A"/>
    <w:rsid w:val="00213C1E"/>
    <w:rsid w:val="00213F53"/>
    <w:rsid w:val="0022336F"/>
    <w:rsid w:val="002237BC"/>
    <w:rsid w:val="002251A8"/>
    <w:rsid w:val="00226437"/>
    <w:rsid w:val="002273BF"/>
    <w:rsid w:val="002309CA"/>
    <w:rsid w:val="00230CF9"/>
    <w:rsid w:val="00233C3F"/>
    <w:rsid w:val="00236830"/>
    <w:rsid w:val="002378FB"/>
    <w:rsid w:val="00237B3B"/>
    <w:rsid w:val="0024268A"/>
    <w:rsid w:val="00244B56"/>
    <w:rsid w:val="00245E1B"/>
    <w:rsid w:val="00246F18"/>
    <w:rsid w:val="002502D2"/>
    <w:rsid w:val="00250944"/>
    <w:rsid w:val="0026023F"/>
    <w:rsid w:val="00260D1E"/>
    <w:rsid w:val="0026493B"/>
    <w:rsid w:val="00266A24"/>
    <w:rsid w:val="00273264"/>
    <w:rsid w:val="002745DD"/>
    <w:rsid w:val="00284A2C"/>
    <w:rsid w:val="00291E23"/>
    <w:rsid w:val="0029286C"/>
    <w:rsid w:val="002941BB"/>
    <w:rsid w:val="0029517B"/>
    <w:rsid w:val="00295E09"/>
    <w:rsid w:val="0029618F"/>
    <w:rsid w:val="0029696F"/>
    <w:rsid w:val="002A2C35"/>
    <w:rsid w:val="002A70CE"/>
    <w:rsid w:val="002B1C33"/>
    <w:rsid w:val="002B25E3"/>
    <w:rsid w:val="002B2A49"/>
    <w:rsid w:val="002C117E"/>
    <w:rsid w:val="002C4FF3"/>
    <w:rsid w:val="002D038F"/>
    <w:rsid w:val="002D3AF8"/>
    <w:rsid w:val="002D6969"/>
    <w:rsid w:val="002D7567"/>
    <w:rsid w:val="002E39FA"/>
    <w:rsid w:val="002E42CF"/>
    <w:rsid w:val="002E4433"/>
    <w:rsid w:val="002F2105"/>
    <w:rsid w:val="002F41E2"/>
    <w:rsid w:val="002F50A6"/>
    <w:rsid w:val="002F541C"/>
    <w:rsid w:val="002F6598"/>
    <w:rsid w:val="0030290C"/>
    <w:rsid w:val="00303A67"/>
    <w:rsid w:val="00305E24"/>
    <w:rsid w:val="00307782"/>
    <w:rsid w:val="0031070D"/>
    <w:rsid w:val="00314FCF"/>
    <w:rsid w:val="0031578E"/>
    <w:rsid w:val="0031707F"/>
    <w:rsid w:val="00317739"/>
    <w:rsid w:val="00323629"/>
    <w:rsid w:val="003275F0"/>
    <w:rsid w:val="003302C2"/>
    <w:rsid w:val="003357AB"/>
    <w:rsid w:val="00335A76"/>
    <w:rsid w:val="0034098D"/>
    <w:rsid w:val="003409FD"/>
    <w:rsid w:val="00341D57"/>
    <w:rsid w:val="00341FC4"/>
    <w:rsid w:val="003427AF"/>
    <w:rsid w:val="00343D49"/>
    <w:rsid w:val="0034524D"/>
    <w:rsid w:val="00345560"/>
    <w:rsid w:val="00345FF5"/>
    <w:rsid w:val="003516AF"/>
    <w:rsid w:val="00353BAE"/>
    <w:rsid w:val="003567B8"/>
    <w:rsid w:val="003614F2"/>
    <w:rsid w:val="00362A41"/>
    <w:rsid w:val="00363A3A"/>
    <w:rsid w:val="0036452C"/>
    <w:rsid w:val="0037221E"/>
    <w:rsid w:val="00373320"/>
    <w:rsid w:val="0037335B"/>
    <w:rsid w:val="00391EC7"/>
    <w:rsid w:val="00391F53"/>
    <w:rsid w:val="0039704B"/>
    <w:rsid w:val="003A1BA3"/>
    <w:rsid w:val="003A2917"/>
    <w:rsid w:val="003A2A72"/>
    <w:rsid w:val="003A39F5"/>
    <w:rsid w:val="003A7166"/>
    <w:rsid w:val="003B1B9F"/>
    <w:rsid w:val="003B4F27"/>
    <w:rsid w:val="003C01C6"/>
    <w:rsid w:val="003C6948"/>
    <w:rsid w:val="003D0472"/>
    <w:rsid w:val="003D48C8"/>
    <w:rsid w:val="003E0EED"/>
    <w:rsid w:val="003E131A"/>
    <w:rsid w:val="003E1A52"/>
    <w:rsid w:val="003E1E69"/>
    <w:rsid w:val="003E5C9E"/>
    <w:rsid w:val="003E63DA"/>
    <w:rsid w:val="003F4E5A"/>
    <w:rsid w:val="003F4FDE"/>
    <w:rsid w:val="003F5B4E"/>
    <w:rsid w:val="003F5E01"/>
    <w:rsid w:val="003F7DC2"/>
    <w:rsid w:val="004015B6"/>
    <w:rsid w:val="00403B92"/>
    <w:rsid w:val="00403E3E"/>
    <w:rsid w:val="004111CE"/>
    <w:rsid w:val="00414929"/>
    <w:rsid w:val="004154E6"/>
    <w:rsid w:val="00420145"/>
    <w:rsid w:val="00420360"/>
    <w:rsid w:val="00422ED7"/>
    <w:rsid w:val="00424A67"/>
    <w:rsid w:val="00425A9A"/>
    <w:rsid w:val="00437456"/>
    <w:rsid w:val="004461F8"/>
    <w:rsid w:val="00446A5C"/>
    <w:rsid w:val="004477FF"/>
    <w:rsid w:val="00447BA2"/>
    <w:rsid w:val="00457C25"/>
    <w:rsid w:val="00461FE5"/>
    <w:rsid w:val="0046482D"/>
    <w:rsid w:val="00470868"/>
    <w:rsid w:val="004710CF"/>
    <w:rsid w:val="00474B26"/>
    <w:rsid w:val="00476AE4"/>
    <w:rsid w:val="004770D1"/>
    <w:rsid w:val="00477317"/>
    <w:rsid w:val="004845ED"/>
    <w:rsid w:val="004904B3"/>
    <w:rsid w:val="004A257E"/>
    <w:rsid w:val="004A46A6"/>
    <w:rsid w:val="004A6599"/>
    <w:rsid w:val="004A7E93"/>
    <w:rsid w:val="004B5A17"/>
    <w:rsid w:val="004B61CB"/>
    <w:rsid w:val="004C0FE5"/>
    <w:rsid w:val="004C1168"/>
    <w:rsid w:val="004C1A0A"/>
    <w:rsid w:val="004C1AF2"/>
    <w:rsid w:val="004C3345"/>
    <w:rsid w:val="004C3720"/>
    <w:rsid w:val="004C42F4"/>
    <w:rsid w:val="004C43E2"/>
    <w:rsid w:val="004C532C"/>
    <w:rsid w:val="004D6865"/>
    <w:rsid w:val="004E11D2"/>
    <w:rsid w:val="004E1710"/>
    <w:rsid w:val="004E1E58"/>
    <w:rsid w:val="004E5B7A"/>
    <w:rsid w:val="004E5C7F"/>
    <w:rsid w:val="004F11E8"/>
    <w:rsid w:val="004F24B4"/>
    <w:rsid w:val="004F3092"/>
    <w:rsid w:val="004F5A3E"/>
    <w:rsid w:val="004F7A19"/>
    <w:rsid w:val="004F7A2A"/>
    <w:rsid w:val="00500518"/>
    <w:rsid w:val="00504EEF"/>
    <w:rsid w:val="00505111"/>
    <w:rsid w:val="0050555D"/>
    <w:rsid w:val="005071F9"/>
    <w:rsid w:val="0051062D"/>
    <w:rsid w:val="00511896"/>
    <w:rsid w:val="005118A3"/>
    <w:rsid w:val="00512B34"/>
    <w:rsid w:val="00516A82"/>
    <w:rsid w:val="005222C2"/>
    <w:rsid w:val="00523628"/>
    <w:rsid w:val="00525C59"/>
    <w:rsid w:val="00526855"/>
    <w:rsid w:val="0052752A"/>
    <w:rsid w:val="00533427"/>
    <w:rsid w:val="00534142"/>
    <w:rsid w:val="00534D0C"/>
    <w:rsid w:val="00535573"/>
    <w:rsid w:val="00540AF6"/>
    <w:rsid w:val="005421B6"/>
    <w:rsid w:val="00547674"/>
    <w:rsid w:val="005568EE"/>
    <w:rsid w:val="00557429"/>
    <w:rsid w:val="00557D2F"/>
    <w:rsid w:val="0056076C"/>
    <w:rsid w:val="00560ABA"/>
    <w:rsid w:val="005617A9"/>
    <w:rsid w:val="00565D84"/>
    <w:rsid w:val="005668FC"/>
    <w:rsid w:val="0058245C"/>
    <w:rsid w:val="00586C37"/>
    <w:rsid w:val="005871ED"/>
    <w:rsid w:val="00587502"/>
    <w:rsid w:val="0059464C"/>
    <w:rsid w:val="00596BB0"/>
    <w:rsid w:val="005A0C4B"/>
    <w:rsid w:val="005A0EE3"/>
    <w:rsid w:val="005A2156"/>
    <w:rsid w:val="005A7AFB"/>
    <w:rsid w:val="005B5C33"/>
    <w:rsid w:val="005B6A6F"/>
    <w:rsid w:val="005C28A8"/>
    <w:rsid w:val="005C45BC"/>
    <w:rsid w:val="005C5F73"/>
    <w:rsid w:val="005C6442"/>
    <w:rsid w:val="005D4DC8"/>
    <w:rsid w:val="005E2137"/>
    <w:rsid w:val="005E2673"/>
    <w:rsid w:val="005E4454"/>
    <w:rsid w:val="005F2BCE"/>
    <w:rsid w:val="005F321A"/>
    <w:rsid w:val="005F7B61"/>
    <w:rsid w:val="005F7C23"/>
    <w:rsid w:val="00600CCA"/>
    <w:rsid w:val="00603AA9"/>
    <w:rsid w:val="00604EBE"/>
    <w:rsid w:val="00605A4F"/>
    <w:rsid w:val="00606729"/>
    <w:rsid w:val="0061645C"/>
    <w:rsid w:val="00621303"/>
    <w:rsid w:val="00621DF9"/>
    <w:rsid w:val="00624D22"/>
    <w:rsid w:val="00624E89"/>
    <w:rsid w:val="006251CC"/>
    <w:rsid w:val="00626E3A"/>
    <w:rsid w:val="00632A54"/>
    <w:rsid w:val="00635223"/>
    <w:rsid w:val="00635718"/>
    <w:rsid w:val="00642AC4"/>
    <w:rsid w:val="00642F91"/>
    <w:rsid w:val="00643C15"/>
    <w:rsid w:val="00644C95"/>
    <w:rsid w:val="00644D61"/>
    <w:rsid w:val="00645492"/>
    <w:rsid w:val="00645B12"/>
    <w:rsid w:val="006465AC"/>
    <w:rsid w:val="00653712"/>
    <w:rsid w:val="00655327"/>
    <w:rsid w:val="00662680"/>
    <w:rsid w:val="00662942"/>
    <w:rsid w:val="00662EAE"/>
    <w:rsid w:val="00664B8D"/>
    <w:rsid w:val="00670D43"/>
    <w:rsid w:val="00671A11"/>
    <w:rsid w:val="00673667"/>
    <w:rsid w:val="00676C1C"/>
    <w:rsid w:val="00677EF0"/>
    <w:rsid w:val="00684F9E"/>
    <w:rsid w:val="00685D4F"/>
    <w:rsid w:val="00686D79"/>
    <w:rsid w:val="0068797F"/>
    <w:rsid w:val="00690450"/>
    <w:rsid w:val="006A0E41"/>
    <w:rsid w:val="006A26B1"/>
    <w:rsid w:val="006A6BC8"/>
    <w:rsid w:val="006A7C98"/>
    <w:rsid w:val="006B2198"/>
    <w:rsid w:val="006C10CF"/>
    <w:rsid w:val="006C148A"/>
    <w:rsid w:val="006C3E2C"/>
    <w:rsid w:val="006C58E7"/>
    <w:rsid w:val="006C72F0"/>
    <w:rsid w:val="006C73BA"/>
    <w:rsid w:val="006D7CB1"/>
    <w:rsid w:val="006E03C4"/>
    <w:rsid w:val="006E1DCE"/>
    <w:rsid w:val="006E3868"/>
    <w:rsid w:val="006E6864"/>
    <w:rsid w:val="006E69D2"/>
    <w:rsid w:val="006E75C3"/>
    <w:rsid w:val="006F27DF"/>
    <w:rsid w:val="006F3EB5"/>
    <w:rsid w:val="006F4988"/>
    <w:rsid w:val="006F5C73"/>
    <w:rsid w:val="006F6B8A"/>
    <w:rsid w:val="006F7EA6"/>
    <w:rsid w:val="00702D15"/>
    <w:rsid w:val="007161CD"/>
    <w:rsid w:val="00717546"/>
    <w:rsid w:val="00721EE8"/>
    <w:rsid w:val="00725894"/>
    <w:rsid w:val="00732942"/>
    <w:rsid w:val="00734D74"/>
    <w:rsid w:val="00736337"/>
    <w:rsid w:val="00741663"/>
    <w:rsid w:val="00741AB5"/>
    <w:rsid w:val="00742D3B"/>
    <w:rsid w:val="0074376E"/>
    <w:rsid w:val="007447D2"/>
    <w:rsid w:val="007450C3"/>
    <w:rsid w:val="00745100"/>
    <w:rsid w:val="00750894"/>
    <w:rsid w:val="00750C96"/>
    <w:rsid w:val="00753C9F"/>
    <w:rsid w:val="00753F8C"/>
    <w:rsid w:val="00760840"/>
    <w:rsid w:val="0076084A"/>
    <w:rsid w:val="0076099C"/>
    <w:rsid w:val="00762256"/>
    <w:rsid w:val="00764D33"/>
    <w:rsid w:val="007708C1"/>
    <w:rsid w:val="00772BF5"/>
    <w:rsid w:val="00776C62"/>
    <w:rsid w:val="0077713A"/>
    <w:rsid w:val="00777BC5"/>
    <w:rsid w:val="00780DFA"/>
    <w:rsid w:val="0078198E"/>
    <w:rsid w:val="00782160"/>
    <w:rsid w:val="00792157"/>
    <w:rsid w:val="00794E28"/>
    <w:rsid w:val="007952D1"/>
    <w:rsid w:val="007974D7"/>
    <w:rsid w:val="007A1536"/>
    <w:rsid w:val="007A1BC3"/>
    <w:rsid w:val="007B2BC1"/>
    <w:rsid w:val="007B35F6"/>
    <w:rsid w:val="007C5BCE"/>
    <w:rsid w:val="007C5BDF"/>
    <w:rsid w:val="007C6601"/>
    <w:rsid w:val="007D040E"/>
    <w:rsid w:val="007D4B22"/>
    <w:rsid w:val="007D59AF"/>
    <w:rsid w:val="007D6FD1"/>
    <w:rsid w:val="007E6AB8"/>
    <w:rsid w:val="007F0214"/>
    <w:rsid w:val="007F0F5A"/>
    <w:rsid w:val="007F1C72"/>
    <w:rsid w:val="007F1D54"/>
    <w:rsid w:val="007F3B2D"/>
    <w:rsid w:val="007F484D"/>
    <w:rsid w:val="007F66DC"/>
    <w:rsid w:val="0081074B"/>
    <w:rsid w:val="008110A2"/>
    <w:rsid w:val="00811F7E"/>
    <w:rsid w:val="0081768F"/>
    <w:rsid w:val="00817E5E"/>
    <w:rsid w:val="00823D84"/>
    <w:rsid w:val="0082498E"/>
    <w:rsid w:val="00826599"/>
    <w:rsid w:val="00827297"/>
    <w:rsid w:val="00831631"/>
    <w:rsid w:val="00834D4F"/>
    <w:rsid w:val="008351AF"/>
    <w:rsid w:val="00835E26"/>
    <w:rsid w:val="008363F4"/>
    <w:rsid w:val="00836CBD"/>
    <w:rsid w:val="008371E2"/>
    <w:rsid w:val="00841A2D"/>
    <w:rsid w:val="00841B58"/>
    <w:rsid w:val="0084355A"/>
    <w:rsid w:val="00847963"/>
    <w:rsid w:val="008500CA"/>
    <w:rsid w:val="00850FE9"/>
    <w:rsid w:val="008553E6"/>
    <w:rsid w:val="00857423"/>
    <w:rsid w:val="0086530B"/>
    <w:rsid w:val="00870D51"/>
    <w:rsid w:val="00876629"/>
    <w:rsid w:val="00876874"/>
    <w:rsid w:val="00882BF8"/>
    <w:rsid w:val="00883AB0"/>
    <w:rsid w:val="00883AC6"/>
    <w:rsid w:val="00883D33"/>
    <w:rsid w:val="00885D9C"/>
    <w:rsid w:val="00890905"/>
    <w:rsid w:val="008956D5"/>
    <w:rsid w:val="00896FEB"/>
    <w:rsid w:val="008A3BD5"/>
    <w:rsid w:val="008A5A90"/>
    <w:rsid w:val="008A7CB9"/>
    <w:rsid w:val="008B3135"/>
    <w:rsid w:val="008B5940"/>
    <w:rsid w:val="008B6D89"/>
    <w:rsid w:val="008B77CC"/>
    <w:rsid w:val="008C283C"/>
    <w:rsid w:val="008C2AB8"/>
    <w:rsid w:val="008C2B00"/>
    <w:rsid w:val="008C3EF4"/>
    <w:rsid w:val="008C4355"/>
    <w:rsid w:val="008C5906"/>
    <w:rsid w:val="008C68D0"/>
    <w:rsid w:val="008D2138"/>
    <w:rsid w:val="008D402D"/>
    <w:rsid w:val="008D538B"/>
    <w:rsid w:val="008D7BDE"/>
    <w:rsid w:val="008E3D0F"/>
    <w:rsid w:val="008F712F"/>
    <w:rsid w:val="0090600B"/>
    <w:rsid w:val="00906758"/>
    <w:rsid w:val="00910466"/>
    <w:rsid w:val="009127CA"/>
    <w:rsid w:val="009127EC"/>
    <w:rsid w:val="00915313"/>
    <w:rsid w:val="00915885"/>
    <w:rsid w:val="009166A4"/>
    <w:rsid w:val="00920859"/>
    <w:rsid w:val="00921C43"/>
    <w:rsid w:val="00925A83"/>
    <w:rsid w:val="00932D0A"/>
    <w:rsid w:val="009337C1"/>
    <w:rsid w:val="00935584"/>
    <w:rsid w:val="00936735"/>
    <w:rsid w:val="009410E5"/>
    <w:rsid w:val="009430C5"/>
    <w:rsid w:val="00950700"/>
    <w:rsid w:val="009509E7"/>
    <w:rsid w:val="00952294"/>
    <w:rsid w:val="009534C8"/>
    <w:rsid w:val="00967046"/>
    <w:rsid w:val="00971E38"/>
    <w:rsid w:val="00972494"/>
    <w:rsid w:val="0097303B"/>
    <w:rsid w:val="00974206"/>
    <w:rsid w:val="009743AD"/>
    <w:rsid w:val="00976A9C"/>
    <w:rsid w:val="00977697"/>
    <w:rsid w:val="00977A7A"/>
    <w:rsid w:val="00983332"/>
    <w:rsid w:val="009833CE"/>
    <w:rsid w:val="00983B9C"/>
    <w:rsid w:val="009851CC"/>
    <w:rsid w:val="009866F5"/>
    <w:rsid w:val="00987CFD"/>
    <w:rsid w:val="0099038F"/>
    <w:rsid w:val="0099067D"/>
    <w:rsid w:val="00991B17"/>
    <w:rsid w:val="009A13A9"/>
    <w:rsid w:val="009A17D3"/>
    <w:rsid w:val="009A7754"/>
    <w:rsid w:val="009B474A"/>
    <w:rsid w:val="009B7529"/>
    <w:rsid w:val="009B7B23"/>
    <w:rsid w:val="009C10FC"/>
    <w:rsid w:val="009C221F"/>
    <w:rsid w:val="009C25C4"/>
    <w:rsid w:val="009C3994"/>
    <w:rsid w:val="009C3EE7"/>
    <w:rsid w:val="009C5A09"/>
    <w:rsid w:val="009C77D8"/>
    <w:rsid w:val="009D130C"/>
    <w:rsid w:val="009D5B8E"/>
    <w:rsid w:val="009D6ADE"/>
    <w:rsid w:val="009E2DCA"/>
    <w:rsid w:val="009E4FFE"/>
    <w:rsid w:val="009F03B0"/>
    <w:rsid w:val="009F09BE"/>
    <w:rsid w:val="009F4758"/>
    <w:rsid w:val="009F6041"/>
    <w:rsid w:val="00A00A2D"/>
    <w:rsid w:val="00A046EB"/>
    <w:rsid w:val="00A0719A"/>
    <w:rsid w:val="00A117AB"/>
    <w:rsid w:val="00A117FA"/>
    <w:rsid w:val="00A16D4D"/>
    <w:rsid w:val="00A2086D"/>
    <w:rsid w:val="00A2461D"/>
    <w:rsid w:val="00A313F2"/>
    <w:rsid w:val="00A33A4A"/>
    <w:rsid w:val="00A474ED"/>
    <w:rsid w:val="00A51DE0"/>
    <w:rsid w:val="00A5491D"/>
    <w:rsid w:val="00A54D81"/>
    <w:rsid w:val="00A5679D"/>
    <w:rsid w:val="00A61BA9"/>
    <w:rsid w:val="00A66952"/>
    <w:rsid w:val="00A66E7C"/>
    <w:rsid w:val="00A716E7"/>
    <w:rsid w:val="00A724E1"/>
    <w:rsid w:val="00A75A24"/>
    <w:rsid w:val="00A770DC"/>
    <w:rsid w:val="00A803EC"/>
    <w:rsid w:val="00A81B13"/>
    <w:rsid w:val="00A82550"/>
    <w:rsid w:val="00A90E99"/>
    <w:rsid w:val="00A92281"/>
    <w:rsid w:val="00A9288E"/>
    <w:rsid w:val="00A93327"/>
    <w:rsid w:val="00A93594"/>
    <w:rsid w:val="00AA107F"/>
    <w:rsid w:val="00AA4FCA"/>
    <w:rsid w:val="00AA7DA1"/>
    <w:rsid w:val="00AB120C"/>
    <w:rsid w:val="00AB15D1"/>
    <w:rsid w:val="00AB1A0D"/>
    <w:rsid w:val="00AB4F9E"/>
    <w:rsid w:val="00AB6F6C"/>
    <w:rsid w:val="00AC1104"/>
    <w:rsid w:val="00AC2CDC"/>
    <w:rsid w:val="00AC3E31"/>
    <w:rsid w:val="00AC3E33"/>
    <w:rsid w:val="00AD551B"/>
    <w:rsid w:val="00AE1E4E"/>
    <w:rsid w:val="00AE1F21"/>
    <w:rsid w:val="00AE2E67"/>
    <w:rsid w:val="00AE3656"/>
    <w:rsid w:val="00AE7B6F"/>
    <w:rsid w:val="00AF074A"/>
    <w:rsid w:val="00AF09A4"/>
    <w:rsid w:val="00AF4CE5"/>
    <w:rsid w:val="00AF696F"/>
    <w:rsid w:val="00B00DB9"/>
    <w:rsid w:val="00B01F19"/>
    <w:rsid w:val="00B02F86"/>
    <w:rsid w:val="00B11878"/>
    <w:rsid w:val="00B11DB8"/>
    <w:rsid w:val="00B145BF"/>
    <w:rsid w:val="00B23880"/>
    <w:rsid w:val="00B243C5"/>
    <w:rsid w:val="00B2701A"/>
    <w:rsid w:val="00B27623"/>
    <w:rsid w:val="00B328A0"/>
    <w:rsid w:val="00B35208"/>
    <w:rsid w:val="00B42133"/>
    <w:rsid w:val="00B43498"/>
    <w:rsid w:val="00B4372A"/>
    <w:rsid w:val="00B43DB4"/>
    <w:rsid w:val="00B45238"/>
    <w:rsid w:val="00B51C68"/>
    <w:rsid w:val="00B53955"/>
    <w:rsid w:val="00B5474B"/>
    <w:rsid w:val="00B55DDD"/>
    <w:rsid w:val="00B56569"/>
    <w:rsid w:val="00B56CF0"/>
    <w:rsid w:val="00B56F02"/>
    <w:rsid w:val="00B61E26"/>
    <w:rsid w:val="00B6787C"/>
    <w:rsid w:val="00B71D10"/>
    <w:rsid w:val="00B725F1"/>
    <w:rsid w:val="00B72765"/>
    <w:rsid w:val="00B80754"/>
    <w:rsid w:val="00B820C6"/>
    <w:rsid w:val="00B8448C"/>
    <w:rsid w:val="00B94E0B"/>
    <w:rsid w:val="00B960B6"/>
    <w:rsid w:val="00B9753A"/>
    <w:rsid w:val="00BA0A6D"/>
    <w:rsid w:val="00BA150A"/>
    <w:rsid w:val="00BA5124"/>
    <w:rsid w:val="00BA594F"/>
    <w:rsid w:val="00BA7102"/>
    <w:rsid w:val="00BB14F4"/>
    <w:rsid w:val="00BB59EB"/>
    <w:rsid w:val="00BB618E"/>
    <w:rsid w:val="00BB649E"/>
    <w:rsid w:val="00BB7455"/>
    <w:rsid w:val="00BC0976"/>
    <w:rsid w:val="00BC5BC2"/>
    <w:rsid w:val="00BC6A54"/>
    <w:rsid w:val="00BD011C"/>
    <w:rsid w:val="00BD03AC"/>
    <w:rsid w:val="00BE1C28"/>
    <w:rsid w:val="00BE33AE"/>
    <w:rsid w:val="00BE6E7E"/>
    <w:rsid w:val="00BE7316"/>
    <w:rsid w:val="00BF21CB"/>
    <w:rsid w:val="00BF6523"/>
    <w:rsid w:val="00C00367"/>
    <w:rsid w:val="00C0168B"/>
    <w:rsid w:val="00C14703"/>
    <w:rsid w:val="00C14E44"/>
    <w:rsid w:val="00C15460"/>
    <w:rsid w:val="00C21E9A"/>
    <w:rsid w:val="00C24A2A"/>
    <w:rsid w:val="00C26998"/>
    <w:rsid w:val="00C26C74"/>
    <w:rsid w:val="00C27B50"/>
    <w:rsid w:val="00C3023E"/>
    <w:rsid w:val="00C32BB1"/>
    <w:rsid w:val="00C32D2A"/>
    <w:rsid w:val="00C36E59"/>
    <w:rsid w:val="00C372E3"/>
    <w:rsid w:val="00C40C4B"/>
    <w:rsid w:val="00C46CFC"/>
    <w:rsid w:val="00C471FB"/>
    <w:rsid w:val="00C50D6D"/>
    <w:rsid w:val="00C52F18"/>
    <w:rsid w:val="00C5456D"/>
    <w:rsid w:val="00C553DA"/>
    <w:rsid w:val="00C5772B"/>
    <w:rsid w:val="00C57C93"/>
    <w:rsid w:val="00C61A12"/>
    <w:rsid w:val="00C63B62"/>
    <w:rsid w:val="00C6531D"/>
    <w:rsid w:val="00C670C5"/>
    <w:rsid w:val="00C70229"/>
    <w:rsid w:val="00C74430"/>
    <w:rsid w:val="00C774B8"/>
    <w:rsid w:val="00C83675"/>
    <w:rsid w:val="00C84EA4"/>
    <w:rsid w:val="00C85D62"/>
    <w:rsid w:val="00C871E4"/>
    <w:rsid w:val="00C94BA7"/>
    <w:rsid w:val="00C962BD"/>
    <w:rsid w:val="00CA00B4"/>
    <w:rsid w:val="00CA061B"/>
    <w:rsid w:val="00CA1C16"/>
    <w:rsid w:val="00CB269D"/>
    <w:rsid w:val="00CB3676"/>
    <w:rsid w:val="00CB383B"/>
    <w:rsid w:val="00CB412E"/>
    <w:rsid w:val="00CC189A"/>
    <w:rsid w:val="00CC367E"/>
    <w:rsid w:val="00CC5C8F"/>
    <w:rsid w:val="00CC7553"/>
    <w:rsid w:val="00CD3217"/>
    <w:rsid w:val="00CD563D"/>
    <w:rsid w:val="00CD649F"/>
    <w:rsid w:val="00CE0A84"/>
    <w:rsid w:val="00CE300E"/>
    <w:rsid w:val="00CE45B6"/>
    <w:rsid w:val="00CE48A7"/>
    <w:rsid w:val="00CF4A2A"/>
    <w:rsid w:val="00CF615C"/>
    <w:rsid w:val="00D0131C"/>
    <w:rsid w:val="00D125F2"/>
    <w:rsid w:val="00D141F7"/>
    <w:rsid w:val="00D1494C"/>
    <w:rsid w:val="00D26FC1"/>
    <w:rsid w:val="00D45BAC"/>
    <w:rsid w:val="00D504D0"/>
    <w:rsid w:val="00D50B3E"/>
    <w:rsid w:val="00D51C71"/>
    <w:rsid w:val="00D51D38"/>
    <w:rsid w:val="00D55F22"/>
    <w:rsid w:val="00D60090"/>
    <w:rsid w:val="00D61583"/>
    <w:rsid w:val="00D64014"/>
    <w:rsid w:val="00D7056D"/>
    <w:rsid w:val="00D70759"/>
    <w:rsid w:val="00D7230F"/>
    <w:rsid w:val="00D73871"/>
    <w:rsid w:val="00D76943"/>
    <w:rsid w:val="00D771B5"/>
    <w:rsid w:val="00D8526C"/>
    <w:rsid w:val="00D85420"/>
    <w:rsid w:val="00D85F6B"/>
    <w:rsid w:val="00D8664E"/>
    <w:rsid w:val="00D94DAF"/>
    <w:rsid w:val="00D9787E"/>
    <w:rsid w:val="00DC0975"/>
    <w:rsid w:val="00DC1BB0"/>
    <w:rsid w:val="00DC4222"/>
    <w:rsid w:val="00DD0385"/>
    <w:rsid w:val="00DD0CB1"/>
    <w:rsid w:val="00DD6D4A"/>
    <w:rsid w:val="00DD7773"/>
    <w:rsid w:val="00DE3AEB"/>
    <w:rsid w:val="00DE6642"/>
    <w:rsid w:val="00DF3185"/>
    <w:rsid w:val="00DF4BAF"/>
    <w:rsid w:val="00DF4EDB"/>
    <w:rsid w:val="00DF4FC3"/>
    <w:rsid w:val="00DF7411"/>
    <w:rsid w:val="00E03131"/>
    <w:rsid w:val="00E06D47"/>
    <w:rsid w:val="00E175C2"/>
    <w:rsid w:val="00E20EDA"/>
    <w:rsid w:val="00E228BF"/>
    <w:rsid w:val="00E24B5F"/>
    <w:rsid w:val="00E25151"/>
    <w:rsid w:val="00E27D9B"/>
    <w:rsid w:val="00E31A0F"/>
    <w:rsid w:val="00E510A6"/>
    <w:rsid w:val="00E52524"/>
    <w:rsid w:val="00E55D83"/>
    <w:rsid w:val="00E56033"/>
    <w:rsid w:val="00E561D0"/>
    <w:rsid w:val="00E5766C"/>
    <w:rsid w:val="00E62E93"/>
    <w:rsid w:val="00E63004"/>
    <w:rsid w:val="00E646B8"/>
    <w:rsid w:val="00E65516"/>
    <w:rsid w:val="00E672DE"/>
    <w:rsid w:val="00E7149E"/>
    <w:rsid w:val="00E714A9"/>
    <w:rsid w:val="00E72055"/>
    <w:rsid w:val="00E728D8"/>
    <w:rsid w:val="00E73A43"/>
    <w:rsid w:val="00E7474D"/>
    <w:rsid w:val="00E74C60"/>
    <w:rsid w:val="00E75076"/>
    <w:rsid w:val="00E75744"/>
    <w:rsid w:val="00E834CC"/>
    <w:rsid w:val="00E83900"/>
    <w:rsid w:val="00E870B3"/>
    <w:rsid w:val="00E90807"/>
    <w:rsid w:val="00E948EE"/>
    <w:rsid w:val="00EA0124"/>
    <w:rsid w:val="00EA3043"/>
    <w:rsid w:val="00EA59D2"/>
    <w:rsid w:val="00EA7311"/>
    <w:rsid w:val="00EA7D46"/>
    <w:rsid w:val="00EB06EA"/>
    <w:rsid w:val="00EB2100"/>
    <w:rsid w:val="00EB47BB"/>
    <w:rsid w:val="00EC0898"/>
    <w:rsid w:val="00EC089D"/>
    <w:rsid w:val="00EC11AF"/>
    <w:rsid w:val="00EC1A3E"/>
    <w:rsid w:val="00EC1FAD"/>
    <w:rsid w:val="00EC47A6"/>
    <w:rsid w:val="00EC5563"/>
    <w:rsid w:val="00ED0354"/>
    <w:rsid w:val="00ED72B1"/>
    <w:rsid w:val="00EE38BB"/>
    <w:rsid w:val="00EE4588"/>
    <w:rsid w:val="00EE652F"/>
    <w:rsid w:val="00EE6DD2"/>
    <w:rsid w:val="00EF187C"/>
    <w:rsid w:val="00EF2E7E"/>
    <w:rsid w:val="00EF33F2"/>
    <w:rsid w:val="00EF4BEF"/>
    <w:rsid w:val="00EF69DD"/>
    <w:rsid w:val="00F007A9"/>
    <w:rsid w:val="00F01364"/>
    <w:rsid w:val="00F015E8"/>
    <w:rsid w:val="00F058DB"/>
    <w:rsid w:val="00F0738B"/>
    <w:rsid w:val="00F1339F"/>
    <w:rsid w:val="00F20CA6"/>
    <w:rsid w:val="00F21330"/>
    <w:rsid w:val="00F24B27"/>
    <w:rsid w:val="00F2610D"/>
    <w:rsid w:val="00F30503"/>
    <w:rsid w:val="00F314C1"/>
    <w:rsid w:val="00F32651"/>
    <w:rsid w:val="00F32854"/>
    <w:rsid w:val="00F32FB1"/>
    <w:rsid w:val="00F33AC7"/>
    <w:rsid w:val="00F34BB0"/>
    <w:rsid w:val="00F36641"/>
    <w:rsid w:val="00F46530"/>
    <w:rsid w:val="00F47376"/>
    <w:rsid w:val="00F50454"/>
    <w:rsid w:val="00F51FF8"/>
    <w:rsid w:val="00F521B3"/>
    <w:rsid w:val="00F52393"/>
    <w:rsid w:val="00F53205"/>
    <w:rsid w:val="00F55838"/>
    <w:rsid w:val="00F55BC4"/>
    <w:rsid w:val="00F60A00"/>
    <w:rsid w:val="00F623D2"/>
    <w:rsid w:val="00F63998"/>
    <w:rsid w:val="00F63F24"/>
    <w:rsid w:val="00F647FD"/>
    <w:rsid w:val="00F64F20"/>
    <w:rsid w:val="00F6542E"/>
    <w:rsid w:val="00F70F6E"/>
    <w:rsid w:val="00F71260"/>
    <w:rsid w:val="00F77785"/>
    <w:rsid w:val="00F86BBB"/>
    <w:rsid w:val="00F87A54"/>
    <w:rsid w:val="00F90659"/>
    <w:rsid w:val="00F924D1"/>
    <w:rsid w:val="00F94550"/>
    <w:rsid w:val="00F955FB"/>
    <w:rsid w:val="00F96522"/>
    <w:rsid w:val="00F96B8A"/>
    <w:rsid w:val="00F9731E"/>
    <w:rsid w:val="00FA4191"/>
    <w:rsid w:val="00FA727E"/>
    <w:rsid w:val="00FC7FB2"/>
    <w:rsid w:val="00FD14E8"/>
    <w:rsid w:val="00FD2813"/>
    <w:rsid w:val="00FD2A43"/>
    <w:rsid w:val="00FD2C64"/>
    <w:rsid w:val="00FD34CE"/>
    <w:rsid w:val="00FD42A7"/>
    <w:rsid w:val="00FD436F"/>
    <w:rsid w:val="00FD57BA"/>
    <w:rsid w:val="00FF4398"/>
    <w:rsid w:val="00FF4BF0"/>
    <w:rsid w:val="00FF7F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3DA18AAF-B2E0-4B2A-A9DB-81B30134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pPr>
      <w:keepNext/>
      <w:jc w:val="center"/>
      <w:outlineLvl w:val="0"/>
    </w:pPr>
    <w:rPr>
      <w:rFonts w:ascii="Arial" w:hAnsi="Arial" w:cs="Arial"/>
      <w:b/>
      <w:bCs/>
      <w:i/>
      <w:iCs/>
      <w:sz w:val="20"/>
      <w:szCs w:val="16"/>
    </w:rPr>
  </w:style>
  <w:style w:type="paragraph" w:styleId="Ttulo2">
    <w:name w:val="heading 2"/>
    <w:basedOn w:val="Normal"/>
    <w:next w:val="Normal"/>
    <w:link w:val="Ttulo2Car"/>
    <w:uiPriority w:val="9"/>
    <w:qFormat/>
    <w:pPr>
      <w:keepNext/>
      <w:outlineLvl w:val="1"/>
    </w:pPr>
    <w:rPr>
      <w:rFonts w:ascii="Bookman Old Style" w:hAnsi="Bookman Old Style"/>
      <w:b/>
      <w:sz w:val="18"/>
    </w:rPr>
  </w:style>
  <w:style w:type="paragraph" w:styleId="Ttulo3">
    <w:name w:val="heading 3"/>
    <w:basedOn w:val="Normal"/>
    <w:next w:val="Normal"/>
    <w:link w:val="Ttulo3Car"/>
    <w:uiPriority w:val="9"/>
    <w:qFormat/>
    <w:rsid w:val="00341D57"/>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pPr>
      <w:keepNext/>
      <w:outlineLvl w:val="3"/>
    </w:pPr>
    <w:rPr>
      <w:rFonts w:ascii="Bookman Old Style" w:hAnsi="Bookman Old Style"/>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uiPriority w:val="99"/>
    <w:pPr>
      <w:ind w:right="-801"/>
    </w:pPr>
    <w:rPr>
      <w:rFonts w:ascii="Albertus Medium" w:hAnsi="Albertus Medium"/>
      <w:sz w:val="20"/>
      <w:szCs w:val="20"/>
    </w:rPr>
  </w:style>
  <w:style w:type="character" w:customStyle="1" w:styleId="TextoindependienteCar">
    <w:name w:val="Texto independiente Car"/>
    <w:link w:val="Textoindependiente"/>
    <w:uiPriority w:val="99"/>
    <w:semiHidden/>
    <w:rPr>
      <w:sz w:val="24"/>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character" w:styleId="Refdecomentario">
    <w:name w:val="annotation reference"/>
    <w:uiPriority w:val="99"/>
    <w:semiHidden/>
    <w:rPr>
      <w:rFonts w:cs="Times New Roman"/>
      <w:sz w:val="16"/>
      <w:szCs w:val="16"/>
    </w:rPr>
  </w:style>
  <w:style w:type="paragraph" w:styleId="Textocomentario">
    <w:name w:val="annotation text"/>
    <w:basedOn w:val="Normal"/>
    <w:link w:val="TextocomentarioCar"/>
    <w:uiPriority w:val="99"/>
    <w:semiHidden/>
    <w:rPr>
      <w:sz w:val="20"/>
      <w:szCs w:val="20"/>
    </w:rPr>
  </w:style>
  <w:style w:type="character" w:customStyle="1" w:styleId="TextocomentarioCar">
    <w:name w:val="Texto comentario Car"/>
    <w:link w:val="Textocomentario"/>
    <w:uiPriority w:val="99"/>
    <w:semiHidden/>
    <w:rPr>
      <w:lang w:val="es-ES" w:eastAsia="es-ES"/>
    </w:rPr>
  </w:style>
  <w:style w:type="paragraph" w:styleId="Textoindependiente2">
    <w:name w:val="Body Text 2"/>
    <w:basedOn w:val="Normal"/>
    <w:link w:val="Textoindependiente2Car"/>
    <w:uiPriority w:val="99"/>
    <w:rPr>
      <w:sz w:val="16"/>
    </w:rPr>
  </w:style>
  <w:style w:type="character" w:customStyle="1" w:styleId="Textoindependiente2Car">
    <w:name w:val="Texto independiente 2 Car"/>
    <w:link w:val="Textoindependiente2"/>
    <w:uiPriority w:val="99"/>
    <w:semiHidden/>
    <w:rPr>
      <w:sz w:val="24"/>
      <w:szCs w:val="24"/>
      <w:lang w:val="es-ES" w:eastAsia="es-ES"/>
    </w:rPr>
  </w:style>
  <w:style w:type="character" w:styleId="Nmerodepgina">
    <w:name w:val="page number"/>
    <w:uiPriority w:val="99"/>
    <w:rPr>
      <w:rFonts w:cs="Times New Roman"/>
    </w:rPr>
  </w:style>
  <w:style w:type="paragraph" w:styleId="Textoindependiente3">
    <w:name w:val="Body Text 3"/>
    <w:basedOn w:val="Normal"/>
    <w:link w:val="Textoindependiente3Car"/>
    <w:uiPriority w:val="99"/>
    <w:rPr>
      <w:rFonts w:ascii="Bookman Old Style" w:hAnsi="Bookman Old Style"/>
      <w:sz w:val="18"/>
    </w:rPr>
  </w:style>
  <w:style w:type="character" w:customStyle="1" w:styleId="Textoindependiente3Car">
    <w:name w:val="Texto independiente 3 Car"/>
    <w:link w:val="Textoindependiente3"/>
    <w:uiPriority w:val="99"/>
    <w:rPr>
      <w:sz w:val="16"/>
      <w:szCs w:val="16"/>
      <w:lang w:val="es-ES" w:eastAsia="es-ES"/>
    </w:rPr>
  </w:style>
  <w:style w:type="paragraph" w:styleId="Sangra2detindependiente">
    <w:name w:val="Body Text Indent 2"/>
    <w:basedOn w:val="Normal"/>
    <w:link w:val="Sangra2detindependienteCar"/>
    <w:uiPriority w:val="99"/>
    <w:pPr>
      <w:ind w:left="-450"/>
      <w:jc w:val="both"/>
    </w:pPr>
    <w:rPr>
      <w:rFonts w:ascii="Arial" w:hAnsi="Arial"/>
      <w:sz w:val="18"/>
      <w:lang w:val="es-AR"/>
    </w:rPr>
  </w:style>
  <w:style w:type="character" w:customStyle="1" w:styleId="Sangra2detindependienteCar">
    <w:name w:val="Sangría 2 de t. independiente Car"/>
    <w:link w:val="Sangra2detindependiente"/>
    <w:uiPriority w:val="99"/>
    <w:semiHidden/>
    <w:rPr>
      <w:sz w:val="24"/>
      <w:szCs w:val="24"/>
      <w:lang w:val="es-ES" w:eastAsia="es-ES"/>
    </w:rPr>
  </w:style>
  <w:style w:type="table" w:styleId="Tablaconcuadrcula">
    <w:name w:val="Table Grid"/>
    <w:basedOn w:val="Tablanormal"/>
    <w:rsid w:val="0078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bcdivletlogotagline">
    <w:name w:val="hsbcdivletlogotagline"/>
    <w:rsid w:val="00750C96"/>
    <w:rPr>
      <w:rFonts w:cs="Times New Roman"/>
    </w:rPr>
  </w:style>
  <w:style w:type="paragraph" w:styleId="Textodeglobo">
    <w:name w:val="Balloon Text"/>
    <w:basedOn w:val="Normal"/>
    <w:link w:val="TextodegloboCar"/>
    <w:rsid w:val="002A70CE"/>
    <w:rPr>
      <w:rFonts w:ascii="Tahoma" w:hAnsi="Tahoma" w:cs="Tahoma"/>
      <w:sz w:val="16"/>
      <w:szCs w:val="16"/>
    </w:rPr>
  </w:style>
  <w:style w:type="character" w:customStyle="1" w:styleId="TextodegloboCar">
    <w:name w:val="Texto de globo Car"/>
    <w:link w:val="Textodeglobo"/>
    <w:rsid w:val="002A70CE"/>
    <w:rPr>
      <w:rFonts w:ascii="Tahoma" w:hAnsi="Tahoma" w:cs="Tahoma"/>
      <w:sz w:val="16"/>
      <w:szCs w:val="16"/>
      <w:lang w:val="es-ES" w:eastAsia="es-ES"/>
    </w:rPr>
  </w:style>
  <w:style w:type="paragraph" w:styleId="Prrafodelista">
    <w:name w:val="List Paragraph"/>
    <w:basedOn w:val="Normal"/>
    <w:uiPriority w:val="34"/>
    <w:qFormat/>
    <w:rsid w:val="005668FC"/>
    <w:pPr>
      <w:ind w:left="708"/>
    </w:pPr>
  </w:style>
  <w:style w:type="paragraph" w:styleId="Asuntodelcomentario">
    <w:name w:val="annotation subject"/>
    <w:basedOn w:val="Textocomentario"/>
    <w:next w:val="Textocomentario"/>
    <w:link w:val="AsuntodelcomentarioCar"/>
    <w:rsid w:val="00033877"/>
    <w:rPr>
      <w:b/>
      <w:bCs/>
    </w:rPr>
  </w:style>
  <w:style w:type="character" w:customStyle="1" w:styleId="AsuntodelcomentarioCar">
    <w:name w:val="Asunto del comentario Car"/>
    <w:link w:val="Asuntodelcomentario"/>
    <w:rsid w:val="00033877"/>
    <w:rPr>
      <w:b/>
      <w:bCs/>
      <w:lang w:val="es-ES" w:eastAsia="es-ES"/>
    </w:rPr>
  </w:style>
  <w:style w:type="character" w:styleId="Hipervnculo">
    <w:name w:val="Hyperlink"/>
    <w:rsid w:val="00083072"/>
    <w:rPr>
      <w:color w:val="0563C1"/>
      <w:u w:val="single"/>
    </w:rPr>
  </w:style>
  <w:style w:type="paragraph" w:styleId="Revisin">
    <w:name w:val="Revision"/>
    <w:hidden/>
    <w:uiPriority w:val="99"/>
    <w:semiHidden/>
    <w:rsid w:val="002D756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0315">
      <w:bodyDiv w:val="1"/>
      <w:marLeft w:val="0"/>
      <w:marRight w:val="0"/>
      <w:marTop w:val="0"/>
      <w:marBottom w:val="0"/>
      <w:divBdr>
        <w:top w:val="none" w:sz="0" w:space="0" w:color="auto"/>
        <w:left w:val="none" w:sz="0" w:space="0" w:color="auto"/>
        <w:bottom w:val="none" w:sz="0" w:space="0" w:color="auto"/>
        <w:right w:val="none" w:sz="0" w:space="0" w:color="auto"/>
      </w:divBdr>
    </w:div>
    <w:div w:id="1236629068">
      <w:bodyDiv w:val="1"/>
      <w:marLeft w:val="0"/>
      <w:marRight w:val="0"/>
      <w:marTop w:val="0"/>
      <w:marBottom w:val="0"/>
      <w:divBdr>
        <w:top w:val="none" w:sz="0" w:space="0" w:color="auto"/>
        <w:left w:val="none" w:sz="0" w:space="0" w:color="auto"/>
        <w:bottom w:val="none" w:sz="0" w:space="0" w:color="auto"/>
        <w:right w:val="none" w:sz="0" w:space="0" w:color="auto"/>
      </w:divBdr>
    </w:div>
    <w:div w:id="1266882201">
      <w:bodyDiv w:val="1"/>
      <w:marLeft w:val="0"/>
      <w:marRight w:val="0"/>
      <w:marTop w:val="0"/>
      <w:marBottom w:val="0"/>
      <w:divBdr>
        <w:top w:val="none" w:sz="0" w:space="0" w:color="auto"/>
        <w:left w:val="none" w:sz="0" w:space="0" w:color="auto"/>
        <w:bottom w:val="none" w:sz="0" w:space="0" w:color="auto"/>
        <w:right w:val="none" w:sz="0" w:space="0" w:color="auto"/>
      </w:divBdr>
    </w:div>
    <w:div w:id="1561745855">
      <w:bodyDiv w:val="1"/>
      <w:marLeft w:val="0"/>
      <w:marRight w:val="0"/>
      <w:marTop w:val="0"/>
      <w:marBottom w:val="0"/>
      <w:divBdr>
        <w:top w:val="none" w:sz="0" w:space="0" w:color="auto"/>
        <w:left w:val="none" w:sz="0" w:space="0" w:color="auto"/>
        <w:bottom w:val="none" w:sz="0" w:space="0" w:color="auto"/>
        <w:right w:val="none" w:sz="0" w:space="0" w:color="auto"/>
      </w:divBdr>
    </w:div>
    <w:div w:id="18731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actenos@hsbc.com.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hsbc.com.ar/-/media/library/markets-selective/argentina/xls/anexo-solicitud-de-orden-de-pago-new.x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48F6-8394-45B6-9731-8CF5D5B34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A1B11E-E1BE-43E2-9F38-B32FF9B676E2}">
  <ds:schemaRefs>
    <ds:schemaRef ds:uri="http://schemas.microsoft.com/sharepoint/v3/contenttype/forms"/>
  </ds:schemaRefs>
</ds:datastoreItem>
</file>

<file path=customXml/itemProps3.xml><?xml version="1.0" encoding="utf-8"?>
<ds:datastoreItem xmlns:ds="http://schemas.openxmlformats.org/officeDocument/2006/customXml" ds:itemID="{5A6004DD-FE69-4823-A459-38365358A0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CDA6EF-D31D-4D0F-A7BB-A666CD4F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5864</Words>
  <Characters>32253</Characters>
  <Application>Microsoft Office Word</Application>
  <DocSecurity>0</DocSecurity>
  <Lines>268</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Lugar y fecha</vt:lpstr>
      <vt:lpstr>Lugar y fecha</vt:lpstr>
    </vt:vector>
  </TitlesOfParts>
  <Company>HSBC</Company>
  <LinksUpToDate>false</LinksUpToDate>
  <CharactersWithSpaces>38041</CharactersWithSpaces>
  <SharedDoc>false</SharedDoc>
  <HLinks>
    <vt:vector size="12" baseType="variant">
      <vt:variant>
        <vt:i4>7340039</vt:i4>
      </vt:variant>
      <vt:variant>
        <vt:i4>288</vt:i4>
      </vt:variant>
      <vt:variant>
        <vt:i4>0</vt:i4>
      </vt:variant>
      <vt:variant>
        <vt:i4>5</vt:i4>
      </vt:variant>
      <vt:variant>
        <vt:lpwstr>mailto:contactenos@hsbc.com.ar</vt:lpwstr>
      </vt:variant>
      <vt:variant>
        <vt:lpwstr/>
      </vt:variant>
      <vt:variant>
        <vt:i4>1572941</vt:i4>
      </vt:variant>
      <vt:variant>
        <vt:i4>112</vt:i4>
      </vt:variant>
      <vt:variant>
        <vt:i4>0</vt:i4>
      </vt:variant>
      <vt:variant>
        <vt:i4>5</vt:i4>
      </vt:variant>
      <vt:variant>
        <vt:lpwstr>https://www.business.hsbc.com.ar/-/media/library/markets-selective/argentina/xls/anexo-solicitud-de-orden-de-pago-new.xls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PUBLIC -</cp:keywords>
  <dc:description>PUBLIC -</dc:description>
  <cp:revision>3</cp:revision>
  <cp:lastPrinted>2019-10-11T15:41:00Z</cp:lastPrinted>
  <dcterms:created xsi:type="dcterms:W3CDTF">2022-03-03T14:30:00Z</dcterms:created>
  <dcterms:modified xsi:type="dcterms:W3CDTF">2022-03-03T14:31:00Z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2022-03-03T14:31:02Z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197c4a14-051a-43cb-8dd8-5bdfc4eb9697</vt:lpwstr>
  </property>
  <property fmtid="{D5CDD505-2E9C-101B-9397-08002B2CF9AE}" pid="10" name="MSIP_Label_3486a02c-2dfb-4efe-823f-aa2d1f0e6ab7_ContentBits">
    <vt:lpwstr>2</vt:lpwstr>
  </property>
  <property fmtid="{D5CDD505-2E9C-101B-9397-08002B2CF9AE}" pid="11" name="Classification">
    <vt:lpwstr>PUBLIC</vt:lpwstr>
  </property>
</Properties>
</file>